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F5" w:rsidRDefault="0078572E">
      <w:pPr>
        <w:spacing w:after="0" w:line="259" w:lineRule="auto"/>
        <w:ind w:right="0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7885" cy="818197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EF74F5" w:rsidRDefault="0078572E">
      <w:pPr>
        <w:spacing w:after="2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ind w:left="-15" w:right="806"/>
      </w:pPr>
      <w:r>
        <w:t xml:space="preserve">В соответствии с требованиями ст.189-190 Трудового Кодекса Российской Федерации в целях упорядочения работы Муниципального бюджетного дошкольного образовательного учреждения </w:t>
      </w:r>
      <w:r>
        <w:t xml:space="preserve">Детский сад общеразвивающего вида с приоритетным направлением социальноличностного развития воспитанников «Скворушка» п. Аэропорт Оренбургского района и укрепления трудовой дисциплины утверждены и разработаны следующие правила. </w:t>
      </w:r>
    </w:p>
    <w:p w:rsidR="00EF74F5" w:rsidRDefault="0078572E">
      <w:pPr>
        <w:spacing w:after="31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spacing w:after="0" w:line="259" w:lineRule="auto"/>
        <w:ind w:left="10" w:right="104" w:hanging="10"/>
        <w:jc w:val="center"/>
      </w:pPr>
      <w:r>
        <w:rPr>
          <w:b/>
        </w:rPr>
        <w:t xml:space="preserve">I. Общие положения </w:t>
      </w:r>
    </w:p>
    <w:p w:rsidR="00EF74F5" w:rsidRDefault="0078572E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ind w:left="-15" w:right="806"/>
      </w:pPr>
      <w:r>
        <w:t>1.1</w:t>
      </w:r>
      <w:r>
        <w:t>. Настоящие Правила внутреннего трудового распорядка разработаны и приняты в соответствии с требованиями Трудового кодекса Российской Федерации (далее ТК РФ) и Уставом Муниципального бюджетного дошкольного образовательного учреждения Детский сад общеразвив</w:t>
      </w:r>
      <w:r>
        <w:t xml:space="preserve">ающего вида с приоритетным направлением социальноличностного развития воспитанников «Скворушка» п. Аэропорт Оренбургского района (далее – МДОУ).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ind w:left="-15" w:right="806"/>
      </w:pPr>
      <w:r>
        <w:t>1.2. Настоящие правила внутреннего трудового распорядка утверждает трудовой коллектив МБДОУ по представлению</w:t>
      </w:r>
      <w:r>
        <w:t xml:space="preserve"> администрации и профсоюзного комитета. </w:t>
      </w:r>
    </w:p>
    <w:p w:rsidR="00EF74F5" w:rsidRDefault="0078572E">
      <w:pPr>
        <w:ind w:left="-15" w:right="806"/>
      </w:pPr>
      <w:r>
        <w:t xml:space="preserve">1.3. Вопросы, связанные о применении правил внутреннего трудового распорядка, решаются администрацией МБДОУ, а также трудовым коллективом в соответствии с их полномочиями и действующим законодательством.  </w:t>
      </w:r>
    </w:p>
    <w:p w:rsidR="00EF74F5" w:rsidRDefault="0078572E">
      <w:pPr>
        <w:spacing w:after="25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ind w:left="-15" w:right="806"/>
      </w:pPr>
      <w:r>
        <w:t>1.4. Настоящие Правила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рабочего времени и его использование, время отдыха, а также меры поощрения</w:t>
      </w:r>
      <w:r>
        <w:t xml:space="preserve"> за успехи в работе и ответственность за нарушение трудовой дисциплины, также другие вопросы регулирования трудовых отношений. </w:t>
      </w:r>
    </w:p>
    <w:p w:rsidR="00EF74F5" w:rsidRDefault="0078572E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ind w:left="-15" w:right="806"/>
      </w:pPr>
      <w:r>
        <w:t xml:space="preserve">1.5. В настоящих Правилах используются следующие основные понятия: </w:t>
      </w:r>
    </w:p>
    <w:p w:rsidR="00EF74F5" w:rsidRDefault="0078572E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spacing w:after="28"/>
        <w:ind w:left="-15" w:right="806"/>
      </w:pPr>
      <w:r>
        <w:rPr>
          <w:i/>
        </w:rPr>
        <w:t>дисциплина труда</w:t>
      </w:r>
      <w:r>
        <w:t xml:space="preserve"> - обязательное для всех работников подч</w:t>
      </w:r>
      <w:r>
        <w:t xml:space="preserve">инение правилам поведения, определенным в соответствии с ТК РФ, иными федеральными законами, коллективным договором, соглашениями, локальными нормативными актами, трудовым договором; </w:t>
      </w:r>
      <w:r>
        <w:rPr>
          <w:i/>
        </w:rPr>
        <w:t>общеобразовательное учреждение</w:t>
      </w:r>
      <w:r>
        <w:t xml:space="preserve"> - образовательное учреждение, действующее </w:t>
      </w:r>
      <w:r>
        <w:t xml:space="preserve">на основании Типового положения об общеобразовательном учреждении (далее - образовательное учреждение, учреждение); </w:t>
      </w:r>
      <w:r>
        <w:rPr>
          <w:i/>
        </w:rPr>
        <w:t>педагогический работник</w:t>
      </w:r>
      <w:r>
        <w:t xml:space="preserve"> - работник, занимающий должность, предусмотренную разделом «Должности педагогических работников» квалификационных ха</w:t>
      </w:r>
      <w:r>
        <w:t xml:space="preserve">рактеристик должностей работников образования; </w:t>
      </w:r>
      <w:r>
        <w:rPr>
          <w:i/>
        </w:rPr>
        <w:t>представитель работодателя</w:t>
      </w:r>
      <w:r>
        <w:t xml:space="preserve"> - руководитель организации или уполномоченные им лица в соответствии с ТК РФ, другими федеральными законами и иными нормативными правовыми актами Российской Федерации, законами и ины</w:t>
      </w:r>
      <w:r>
        <w:t xml:space="preserve">ми нормативными правовыми актами субъектов Российской Федерации, нормативными правовыми актами органов местного самоуправления, уставом и локальными нормативными актами </w:t>
      </w:r>
    </w:p>
    <w:p w:rsidR="00EF74F5" w:rsidRDefault="0078572E">
      <w:pPr>
        <w:ind w:left="-15" w:right="806" w:firstLine="0"/>
      </w:pPr>
      <w:r>
        <w:t xml:space="preserve">общеобразовательного учреждения; </w:t>
      </w:r>
      <w:r>
        <w:rPr>
          <w:i/>
        </w:rPr>
        <w:t>выборный орган первичной профсоюзной организации</w:t>
      </w:r>
      <w:r>
        <w:t xml:space="preserve"> - пр</w:t>
      </w:r>
      <w:r>
        <w:t xml:space="preserve">едставитель работников общеобразовательного учреждения, наделенный в установленном трудовым законодательством порядке полномочиями представлять интересы работников учреждения в социальном партнерстве;  </w:t>
      </w:r>
      <w:r>
        <w:rPr>
          <w:i/>
        </w:rPr>
        <w:t>работник</w:t>
      </w:r>
      <w:r>
        <w:t xml:space="preserve"> - физическое лицо, вступившее в трудовые отно</w:t>
      </w:r>
      <w:r>
        <w:t xml:space="preserve">шения с </w:t>
      </w:r>
    </w:p>
    <w:p w:rsidR="00EF74F5" w:rsidRDefault="0078572E">
      <w:pPr>
        <w:ind w:left="-15" w:right="806" w:firstLine="0"/>
      </w:pPr>
      <w:r>
        <w:t xml:space="preserve">общеобразовательным учреждением; </w:t>
      </w:r>
      <w:r>
        <w:rPr>
          <w:i/>
        </w:rPr>
        <w:t xml:space="preserve">работодатель </w:t>
      </w:r>
      <w:r>
        <w:t xml:space="preserve">- юридическое лицо (общеобразовательное учреждение), вступившее в трудовые отношения с работником. </w:t>
      </w:r>
    </w:p>
    <w:p w:rsidR="00EF74F5" w:rsidRDefault="0078572E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ind w:left="-15" w:right="806"/>
      </w:pPr>
      <w:r>
        <w:t>1.6. Настоящие Правила утверждаются с целью способствовать дальнейшей эффективной организации работ</w:t>
      </w:r>
      <w:r>
        <w:t xml:space="preserve">ы коллектива дошкольного образовательного учреждения, укреплению трудовой дисциплины, рациональному использованию рабочего времени и создание условий для эффективной работы коллектива. </w:t>
      </w:r>
    </w:p>
    <w:p w:rsidR="00EF74F5" w:rsidRDefault="0078572E">
      <w:pPr>
        <w:ind w:left="-15" w:right="806"/>
      </w:pPr>
      <w:r>
        <w:t>1.7. При приеме на работу заведующийМДОУ обязан ознакомить с настоящим</w:t>
      </w:r>
      <w:r>
        <w:t xml:space="preserve">и Правилами работников под роспись. </w:t>
      </w:r>
    </w:p>
    <w:p w:rsidR="00EF74F5" w:rsidRDefault="0078572E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spacing w:after="0" w:line="259" w:lineRule="auto"/>
        <w:ind w:left="1522" w:right="0" w:hanging="10"/>
        <w:jc w:val="left"/>
      </w:pPr>
      <w:r>
        <w:rPr>
          <w:b/>
        </w:rPr>
        <w:t xml:space="preserve">II.Порядок приема, перевода и увольнения работников 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EF74F5" w:rsidRDefault="0078572E">
      <w:pPr>
        <w:ind w:left="-15" w:right="806"/>
      </w:pPr>
      <w:r>
        <w:t xml:space="preserve">2.1. Прием на работу в Учреждение производится на основании трудового договора.  </w:t>
      </w:r>
    </w:p>
    <w:p w:rsidR="00EF74F5" w:rsidRDefault="0078572E">
      <w:pPr>
        <w:ind w:left="-15" w:right="806"/>
      </w:pPr>
      <w:r>
        <w:t xml:space="preserve">Сторонами трудового договора являются работник и дошкольное </w:t>
      </w:r>
      <w:r>
        <w:t xml:space="preserve">учреждение как юридическое лицо – работодатель, представленный руководителем детского учреждения. </w:t>
      </w:r>
    </w:p>
    <w:p w:rsidR="00EF74F5" w:rsidRDefault="0078572E">
      <w:pPr>
        <w:ind w:left="-15" w:right="806"/>
      </w:pPr>
      <w:r>
        <w:t>Трудовой договор заключается в письменной форме (ст.67 ТК РФ) путем составления и подписания сторонами единого правового документа, отражающего их согласован</w:t>
      </w:r>
      <w:r>
        <w:t>ную волю по всем существенным условиям труда работника, в двух экземплярах, каждый из которых подписывается сторонами; один экземпляр передаётся работнику, другой хранится у работодателя. Получение работником экземпляра трудового договора должно подтвержда</w:t>
      </w:r>
      <w:r>
        <w:t xml:space="preserve">ться подписью работника на экземпляре трудового договора, хранящемся у работодателя. 2.2. При заключении трудового договора работник предъявляет: </w:t>
      </w:r>
    </w:p>
    <w:p w:rsidR="00EF74F5" w:rsidRDefault="0078572E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numPr>
          <w:ilvl w:val="0"/>
          <w:numId w:val="1"/>
        </w:numPr>
        <w:ind w:right="806"/>
      </w:pPr>
      <w:r>
        <w:t xml:space="preserve">паспорт или иной документ, удостоверяющий личность; </w:t>
      </w:r>
    </w:p>
    <w:p w:rsidR="00EF74F5" w:rsidRDefault="0078572E">
      <w:pPr>
        <w:numPr>
          <w:ilvl w:val="0"/>
          <w:numId w:val="1"/>
        </w:numPr>
        <w:spacing w:after="37"/>
        <w:ind w:right="806"/>
      </w:pPr>
      <w:r>
        <w:t>трудовую книжку, за исключением случаев, когда трудово</w:t>
      </w:r>
      <w:r>
        <w:t xml:space="preserve">й договор заключается впервые или работник на условиях совместительства; </w:t>
      </w:r>
    </w:p>
    <w:p w:rsidR="00EF74F5" w:rsidRDefault="0078572E">
      <w:pPr>
        <w:numPr>
          <w:ilvl w:val="0"/>
          <w:numId w:val="1"/>
        </w:numPr>
        <w:ind w:right="806"/>
      </w:pPr>
      <w:r>
        <w:t xml:space="preserve">страховое </w:t>
      </w:r>
      <w:r>
        <w:tab/>
        <w:t xml:space="preserve">свидетельство </w:t>
      </w:r>
      <w:r>
        <w:tab/>
        <w:t xml:space="preserve">государственного </w:t>
      </w:r>
      <w:r>
        <w:tab/>
        <w:t xml:space="preserve">пенсионного </w:t>
      </w:r>
    </w:p>
    <w:p w:rsidR="00EF74F5" w:rsidRDefault="0078572E">
      <w:pPr>
        <w:spacing w:after="38"/>
        <w:ind w:left="-15" w:right="806" w:firstLine="0"/>
      </w:pPr>
      <w:r>
        <w:t xml:space="preserve">страхования; </w:t>
      </w:r>
    </w:p>
    <w:p w:rsidR="00EF74F5" w:rsidRDefault="0078572E">
      <w:pPr>
        <w:numPr>
          <w:ilvl w:val="0"/>
          <w:numId w:val="1"/>
        </w:numPr>
        <w:spacing w:after="37"/>
        <w:ind w:right="806"/>
      </w:pPr>
      <w:r>
        <w:t xml:space="preserve">документы воинского учёта – для военнообязанных и лиц, подлежащих призыву на военную службу; </w:t>
      </w:r>
    </w:p>
    <w:p w:rsidR="00EF74F5" w:rsidRDefault="0078572E">
      <w:pPr>
        <w:numPr>
          <w:ilvl w:val="0"/>
          <w:numId w:val="1"/>
        </w:numPr>
        <w:spacing w:after="34"/>
        <w:ind w:right="806"/>
      </w:pPr>
      <w:r>
        <w:t xml:space="preserve">документы об образовании, о квалификации, или наличии специальных знаний – при поступлении на работу, требующую специальных знаний или специальной подготовки; </w:t>
      </w:r>
    </w:p>
    <w:p w:rsidR="00EF74F5" w:rsidRDefault="0078572E">
      <w:pPr>
        <w:numPr>
          <w:ilvl w:val="0"/>
          <w:numId w:val="1"/>
        </w:numPr>
        <w:ind w:right="806"/>
      </w:pPr>
      <w:r>
        <w:t xml:space="preserve">личное заявление; </w:t>
      </w:r>
    </w:p>
    <w:p w:rsidR="00EF74F5" w:rsidRDefault="0078572E">
      <w:pPr>
        <w:numPr>
          <w:ilvl w:val="0"/>
          <w:numId w:val="1"/>
        </w:numPr>
        <w:spacing w:after="36"/>
        <w:ind w:right="806"/>
      </w:pPr>
      <w:r>
        <w:t>медицинское заключение об отсутствие противопоказаний по состоянию здоровья д</w:t>
      </w:r>
      <w:r>
        <w:t xml:space="preserve">ля работы в детском учреждении; </w:t>
      </w:r>
    </w:p>
    <w:p w:rsidR="00EF74F5" w:rsidRDefault="0078572E">
      <w:pPr>
        <w:numPr>
          <w:ilvl w:val="0"/>
          <w:numId w:val="1"/>
        </w:numPr>
        <w:ind w:right="806"/>
      </w:pPr>
      <w:r>
        <w:t xml:space="preserve">справка об отсутствии судимости. </w:t>
      </w:r>
    </w:p>
    <w:p w:rsidR="00EF74F5" w:rsidRDefault="0078572E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ind w:left="708" w:right="806" w:firstLine="0"/>
      </w:pPr>
      <w:r>
        <w:t xml:space="preserve">Прием на работу без указанных документов не производится. </w:t>
      </w:r>
    </w:p>
    <w:p w:rsidR="00EF74F5" w:rsidRDefault="0078572E">
      <w:pPr>
        <w:ind w:left="-15" w:right="806"/>
      </w:pPr>
      <w: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учреждением. </w:t>
      </w:r>
    </w:p>
    <w:p w:rsidR="00EF74F5" w:rsidRDefault="0078572E">
      <w:pPr>
        <w:numPr>
          <w:ilvl w:val="1"/>
          <w:numId w:val="3"/>
        </w:numPr>
        <w:ind w:right="806"/>
      </w:pPr>
      <w:r>
        <w:t>Приём на работу оформляется приказом, изданным на основании заключения трудового договора. Приказ о прием</w:t>
      </w:r>
      <w:r>
        <w:t xml:space="preserve">е на работу объявляется работнику под роспись в трёхдневный срок со дня подписания трудового договора (п.2.ст. 68 ТК.РФ.) </w:t>
      </w:r>
    </w:p>
    <w:p w:rsidR="00EF74F5" w:rsidRDefault="0078572E">
      <w:pPr>
        <w:numPr>
          <w:ilvl w:val="1"/>
          <w:numId w:val="3"/>
        </w:numPr>
        <w:ind w:right="806"/>
      </w:pPr>
      <w:r>
        <w:t>В соответствии с приказом о приеме на работу, заведующий учрежденияобязан в первый день сделать запись в трудовой книжке работника со</w:t>
      </w:r>
      <w:r>
        <w:t xml:space="preserve">гласно « Инструкции по заполнению трудовых книжек». </w:t>
      </w:r>
    </w:p>
    <w:p w:rsidR="00EF74F5" w:rsidRDefault="0078572E">
      <w:pPr>
        <w:ind w:left="-15" w:right="806"/>
      </w:pPr>
      <w:r>
        <w:t xml:space="preserve">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 </w:t>
      </w:r>
    </w:p>
    <w:p w:rsidR="00EF74F5" w:rsidRDefault="0078572E">
      <w:pPr>
        <w:ind w:left="-15" w:right="806"/>
      </w:pPr>
      <w:r>
        <w:t>На работающих по со</w:t>
      </w:r>
      <w:r>
        <w:t xml:space="preserve">вместительству трудовые книжки ведутся по основному месту работы.  </w:t>
      </w:r>
    </w:p>
    <w:p w:rsidR="00EF74F5" w:rsidRDefault="0078572E">
      <w:pPr>
        <w:ind w:left="-15" w:right="806"/>
      </w:pPr>
      <w:r>
        <w:t xml:space="preserve">С каждой записью, вносимой на основании приказа в трудовую книжку, администрация обязана ознакомить её владельца под роспись в личной карточке.  </w:t>
      </w:r>
    </w:p>
    <w:p w:rsidR="00EF74F5" w:rsidRDefault="0078572E">
      <w:pPr>
        <w:numPr>
          <w:ilvl w:val="1"/>
          <w:numId w:val="3"/>
        </w:numPr>
        <w:spacing w:after="38"/>
        <w:ind w:right="806"/>
      </w:pPr>
      <w:r>
        <w:t>При приёме на работу, до подписания трудов</w:t>
      </w:r>
      <w:r>
        <w:t xml:space="preserve">ого договора, при переводе его в установленном порядке на другую работу администрация детского учреждения обязана под роспись работника: </w:t>
      </w:r>
    </w:p>
    <w:p w:rsidR="00EF74F5" w:rsidRDefault="0078572E">
      <w:pPr>
        <w:numPr>
          <w:ilvl w:val="0"/>
          <w:numId w:val="1"/>
        </w:numPr>
        <w:spacing w:after="37"/>
        <w:ind w:right="806"/>
      </w:pPr>
      <w:r>
        <w:t xml:space="preserve">ознакомить с Уставом дошкольного учреждения и коллективным договором; </w:t>
      </w:r>
    </w:p>
    <w:p w:rsidR="00EF74F5" w:rsidRDefault="0078572E">
      <w:pPr>
        <w:numPr>
          <w:ilvl w:val="0"/>
          <w:numId w:val="1"/>
        </w:numPr>
        <w:spacing w:after="41"/>
        <w:ind w:right="806"/>
      </w:pPr>
      <w:r>
        <w:t>ознакомить с действующими правилами внутреннего</w:t>
      </w:r>
      <w:r>
        <w:t xml:space="preserve"> трудового распорядка, локальными нормативными актами, имеющими отношение к его трудовой функции; </w:t>
      </w:r>
    </w:p>
    <w:p w:rsidR="00EF74F5" w:rsidRDefault="0078572E">
      <w:pPr>
        <w:numPr>
          <w:ilvl w:val="0"/>
          <w:numId w:val="1"/>
        </w:numPr>
        <w:ind w:right="806"/>
      </w:pPr>
      <w:r>
        <w:t xml:space="preserve">ознакомить с порученной работой, условиями оплаты труда, разъяснить его права и обязанности; </w:t>
      </w:r>
    </w:p>
    <w:p w:rsidR="00EF74F5" w:rsidRDefault="0078572E">
      <w:pPr>
        <w:numPr>
          <w:ilvl w:val="0"/>
          <w:numId w:val="1"/>
        </w:numPr>
        <w:ind w:right="806"/>
      </w:pPr>
      <w:r>
        <w:t>проинструктировать по охране труда и технике безопасности, прои</w:t>
      </w:r>
      <w:r>
        <w:t xml:space="preserve">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</w:t>
      </w:r>
    </w:p>
    <w:p w:rsidR="00EF74F5" w:rsidRDefault="0078572E">
      <w:pPr>
        <w:ind w:left="-15" w:right="806"/>
      </w:pPr>
      <w:r>
        <w:t>Работник обязан знать свои трудовые права и обязанности. Работник не несёт ответственности</w:t>
      </w:r>
      <w:r>
        <w:t xml:space="preserve"> за невыполнение требований и нормативно-правовых актов, с которыми не был ознакомлен, либо не мог ознакомиться при надлежащей с его стороны добросовестности. </w:t>
      </w:r>
    </w:p>
    <w:p w:rsidR="00EF74F5" w:rsidRDefault="0078572E">
      <w:pPr>
        <w:numPr>
          <w:ilvl w:val="1"/>
          <w:numId w:val="2"/>
        </w:numPr>
        <w:ind w:right="806"/>
      </w:pPr>
      <w:r>
        <w:t>Срок действия договора определяется соглашением сторон. Срок действия трудового договора может б</w:t>
      </w:r>
      <w:r>
        <w:t>ыть неопределённым (постоянная работа), либо определённым на срок не более 5 лет (срочный трудовой договор). При этом детское учреждение не вправе требовать заключения срочного трудового договора на определённый срок, если работа носит постоянный характер.</w:t>
      </w:r>
      <w:r>
        <w:t xml:space="preserve"> </w:t>
      </w:r>
    </w:p>
    <w:p w:rsidR="00EF74F5" w:rsidRDefault="0078572E">
      <w:pPr>
        <w:numPr>
          <w:ilvl w:val="1"/>
          <w:numId w:val="2"/>
        </w:numPr>
        <w:ind w:right="806"/>
      </w:pPr>
      <w:r>
        <w:t>Срочный трудовой договор (ст.59 ТК РФ), заключенный на определенный срок (не более пяти лет), расторгается с истечением срока его действия, о чем работник должен, предупрежден в письменной форме не менее чем за три дня до увольнения. В случае, если ни од</w:t>
      </w:r>
      <w:r>
        <w:t xml:space="preserve">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 </w:t>
      </w:r>
    </w:p>
    <w:p w:rsidR="00EF74F5" w:rsidRDefault="0078572E">
      <w:pPr>
        <w:numPr>
          <w:ilvl w:val="1"/>
          <w:numId w:val="2"/>
        </w:numPr>
        <w:ind w:right="806"/>
      </w:pPr>
      <w:r>
        <w:t xml:space="preserve">По соглашению сторон при заключении трудового договора может быть установлен испытательный срок, но не свыше 3 месяцев. Испытательный срок в обязательном порядке устанавливается для воспитателей. </w:t>
      </w:r>
    </w:p>
    <w:p w:rsidR="00EF74F5" w:rsidRDefault="0078572E">
      <w:pPr>
        <w:numPr>
          <w:ilvl w:val="1"/>
          <w:numId w:val="2"/>
        </w:numPr>
        <w:spacing w:after="0" w:line="259" w:lineRule="auto"/>
        <w:ind w:right="806"/>
      </w:pPr>
      <w:r>
        <w:t xml:space="preserve">Трудовые книжки работников хранятся у заведующей в сейфе. </w:t>
      </w:r>
    </w:p>
    <w:p w:rsidR="00EF74F5" w:rsidRDefault="0078572E">
      <w:pPr>
        <w:numPr>
          <w:ilvl w:val="1"/>
          <w:numId w:val="2"/>
        </w:numPr>
        <w:ind w:right="806"/>
      </w:pPr>
      <w:r>
        <w:t>На каждого работника детского учреждения ведётся личное дело, состоящее из заверенной копии приказа о приёме на работу, копии документа об образовании и профессиональной подготовке, медицинского заключения об отсутствии противопоказаний к данной работе, ат</w:t>
      </w:r>
      <w:r>
        <w:t xml:space="preserve">тестационного листа, документов, предъявляемых при приеме на работу вместо трудовых книжек, личная карточка формы № Т-2.  </w:t>
      </w:r>
    </w:p>
    <w:p w:rsidR="00EF74F5" w:rsidRDefault="0078572E">
      <w:pPr>
        <w:ind w:left="708" w:right="806" w:firstLine="0"/>
      </w:pPr>
      <w:r>
        <w:t xml:space="preserve">Здесь же хранится один экземпляр письменного трудового договора. </w:t>
      </w:r>
    </w:p>
    <w:p w:rsidR="00EF74F5" w:rsidRDefault="0078572E">
      <w:pPr>
        <w:spacing w:after="25" w:line="259" w:lineRule="auto"/>
        <w:ind w:left="10" w:right="805" w:hanging="10"/>
        <w:jc w:val="right"/>
      </w:pPr>
      <w:r>
        <w:t>Личное дело работника хранится в образовательном учреждении, в т.ч.</w:t>
      </w:r>
      <w:r>
        <w:t xml:space="preserve"> </w:t>
      </w:r>
    </w:p>
    <w:p w:rsidR="00EF74F5" w:rsidRDefault="0078572E">
      <w:pPr>
        <w:ind w:left="-15" w:right="806" w:firstLine="0"/>
      </w:pPr>
      <w:r>
        <w:t xml:space="preserve">и после увольнения, в течение 75 лет. </w:t>
      </w:r>
    </w:p>
    <w:p w:rsidR="00EF74F5" w:rsidRDefault="0078572E">
      <w:pPr>
        <w:ind w:left="-15" w:right="806"/>
      </w:pPr>
      <w:r>
        <w:t xml:space="preserve">О приёме работника в образовательном учреждение делается запись в Книге  (журнале) учёта личного состава. </w:t>
      </w:r>
    </w:p>
    <w:p w:rsidR="00EF74F5" w:rsidRDefault="0078572E">
      <w:pPr>
        <w:numPr>
          <w:ilvl w:val="1"/>
          <w:numId w:val="2"/>
        </w:numPr>
        <w:ind w:right="806"/>
      </w:pPr>
      <w:r>
        <w:t xml:space="preserve">Перевод работника на другую постоянную работу осуществляется с его письменного согласия. </w:t>
      </w:r>
    </w:p>
    <w:p w:rsidR="00EF74F5" w:rsidRDefault="0078572E">
      <w:pPr>
        <w:ind w:left="-15" w:right="806"/>
      </w:pPr>
      <w:r>
        <w:t>Без согласия работ</w:t>
      </w:r>
      <w:r>
        <w:t>ника допускается временный перевод при исключительных обстоятельствах. Указанные обстоятельства, порядок и сроки такого перевода предусмотрены ст. 4, ст.74 Трудового кодекса Российской Федерации (далее – ТК РФ). При этом работник не может быть переведён на</w:t>
      </w:r>
      <w:r>
        <w:t xml:space="preserve"> работу противопоказанной ему по состоянию здоровья. </w:t>
      </w:r>
    </w:p>
    <w:p w:rsidR="00EF74F5" w:rsidRDefault="0078572E">
      <w:pPr>
        <w:numPr>
          <w:ilvl w:val="1"/>
          <w:numId w:val="2"/>
        </w:numPr>
        <w:ind w:right="806"/>
      </w:pPr>
      <w:r>
        <w:t xml:space="preserve">Прекращение трудового договора возможно только по основаниям, предусмотренным ТК РФ. </w:t>
      </w:r>
    </w:p>
    <w:p w:rsidR="00EF74F5" w:rsidRDefault="0078572E">
      <w:pPr>
        <w:numPr>
          <w:ilvl w:val="1"/>
          <w:numId w:val="2"/>
        </w:numPr>
        <w:ind w:right="806"/>
      </w:pPr>
      <w:r>
        <w:t>Работник имеет право расторгнуть трудовой договор в одностороннем порядке, предупредив об этом администрацию письмен</w:t>
      </w:r>
      <w:r>
        <w:t xml:space="preserve">но за две недели. По истечении срока предупреждения, работник вправе прекратить работу. По договорённости между работником и администрацией трудовой договор, может быть, расторгнут и до истечения срока предупреждения об увольнении. </w:t>
      </w:r>
    </w:p>
    <w:p w:rsidR="00EF74F5" w:rsidRDefault="0078572E">
      <w:pPr>
        <w:ind w:left="-15" w:right="806"/>
      </w:pPr>
      <w:r>
        <w:t>Прекращение (расторжени</w:t>
      </w:r>
      <w:r>
        <w:t xml:space="preserve">е) трудового договора по другим причинам может иметь место только по основаниям и с соблюдением порядка и процедур, предусмотренным ТК РФ. </w:t>
      </w:r>
    </w:p>
    <w:p w:rsidR="00EF74F5" w:rsidRDefault="0078572E">
      <w:pPr>
        <w:numPr>
          <w:ilvl w:val="1"/>
          <w:numId w:val="2"/>
        </w:numPr>
        <w:ind w:right="806"/>
      </w:pPr>
      <w:r>
        <w:t xml:space="preserve">Днём увольнения считается последний день работы. В день увольнения администрация детского учреждения обязана выдать </w:t>
      </w:r>
      <w:r>
        <w:t>работнику его трудовую книжку с внесённой в неё и заверенной печатью записью об увольнении, а также произвести с ним окончательный расчёт. Записи о причинах увольнения в трудовую книжку должны производиться в точном соответствии с формулировками ТК РФ со с</w:t>
      </w:r>
      <w:r>
        <w:t xml:space="preserve">сылкой на соответствующую статью и пункт. </w:t>
      </w:r>
    </w:p>
    <w:p w:rsidR="00EF74F5" w:rsidRDefault="0078572E">
      <w:pPr>
        <w:spacing w:after="27" w:line="259" w:lineRule="auto"/>
        <w:ind w:right="742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8" w:right="0" w:hanging="10"/>
        <w:jc w:val="left"/>
      </w:pPr>
      <w:r>
        <w:rPr>
          <w:b/>
        </w:rPr>
        <w:t xml:space="preserve">III. Основные права, обязанности работников и работодателя. </w:t>
      </w:r>
    </w:p>
    <w:p w:rsidR="00EF74F5" w:rsidRDefault="0078572E">
      <w:pPr>
        <w:spacing w:after="33" w:line="259" w:lineRule="auto"/>
        <w:ind w:right="742" w:firstLine="0"/>
        <w:jc w:val="center"/>
      </w:pPr>
      <w:r>
        <w:t xml:space="preserve"> </w:t>
      </w:r>
    </w:p>
    <w:p w:rsidR="00EF74F5" w:rsidRDefault="0078572E">
      <w:pPr>
        <w:spacing w:after="0" w:line="259" w:lineRule="auto"/>
        <w:ind w:left="703" w:right="0" w:hanging="10"/>
        <w:jc w:val="left"/>
      </w:pPr>
      <w:r>
        <w:rPr>
          <w:b/>
          <w:i/>
          <w:u w:val="single" w:color="000000"/>
        </w:rPr>
        <w:t>3.1. Работники Учреждения имеет право:</w:t>
      </w:r>
      <w:r>
        <w:rPr>
          <w:b/>
          <w:i/>
        </w:rPr>
        <w:t xml:space="preserve"> </w:t>
      </w:r>
    </w:p>
    <w:p w:rsidR="00EF74F5" w:rsidRDefault="0078572E">
      <w:pPr>
        <w:spacing w:after="44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8"/>
        <w:ind w:right="806"/>
      </w:pPr>
      <w:r>
        <w:t>на самостоятельное определение форм, средств и методов своей педагогической деятельности в рамках воспитательной концепции Учреждения;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6"/>
        <w:ind w:right="806"/>
      </w:pPr>
      <w:r>
        <w:t>определение по своему усмотрению темпов прохождения того ил иного раздела программы;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проявление творчества, инициативы;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4"/>
        <w:ind w:right="806"/>
      </w:pPr>
      <w:r>
        <w:t>уважение и вежливое обращение со стороны администрации, воспитанников и родителей (законных представителей);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моральное и материальное поощрение по результатам своего труда;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повышение разряда и категории по результатам своего труда;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совмещение професси</w:t>
      </w:r>
      <w:r>
        <w:t>й (должностей);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1"/>
        <w:ind w:right="806"/>
      </w:pPr>
      <w:r>
        <w:t>получение рабочего места, соответствующего санитарно- гигиеническим нормам, нормам охраны труда, снабженного необходимым оборудованием, пособиями и другими материалами;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1"/>
        <w:ind w:right="806"/>
      </w:pPr>
      <w:r>
        <w:t>обязательное социальное страхование от несчастных случаев на производ</w:t>
      </w:r>
      <w:r>
        <w:t>стве и профессиональных заболеваний в соответствии с федеральным законом;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</w:t>
      </w:r>
      <w:r>
        <w:t>е повреждения здоровья, а также о мерах по защите от воздействия вредных и опасных производственных факторов;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0"/>
        <w:ind w:right="806"/>
      </w:pPr>
      <w:r>
        <w:t>отказ от выполнения работ в случае возникновения опасности для жизни и здоровья вследствие нарушений требований охраны труда, за исключением случ</w:t>
      </w:r>
      <w:r>
        <w:t>аев, предусмотренными федеральными законами, до устранения такой опасности;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7"/>
        <w:ind w:right="806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7"/>
        <w:ind w:right="806"/>
      </w:pPr>
      <w:r>
        <w:t>профессиональную подготовку, переподготовку и повышение квалификации в установленном порядке;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обращение в органы государственной власти РФ, субъектов РФ и органы местного самоуправления, к Учредителю, к работодателю, а также в профсоюзные союзы, их объеди</w:t>
      </w:r>
      <w:r>
        <w:t xml:space="preserve">нения и иные полномочные </w:t>
      </w:r>
    </w:p>
    <w:p w:rsidR="00EF74F5" w:rsidRDefault="0078572E">
      <w:pPr>
        <w:spacing w:after="40"/>
        <w:ind w:left="-15" w:right="806" w:firstLine="0"/>
      </w:pPr>
      <w:r>
        <w:t>представительные органы по вопросам охраны труда;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личное участие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</w:t>
      </w:r>
      <w:r>
        <w:t xml:space="preserve">стве или </w:t>
      </w:r>
    </w:p>
    <w:p w:rsidR="00EF74F5" w:rsidRDefault="0078572E">
      <w:pPr>
        <w:spacing w:after="40"/>
        <w:ind w:left="-15" w:right="806" w:firstLine="0"/>
      </w:pPr>
      <w:r>
        <w:t>профессионального заболевания;</w:t>
      </w:r>
      <w:r>
        <w:rPr>
          <w:b/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участие в управлении детским учреждением в формах, предусмотренных трудовым законодательством и Уставом детского учреждения.</w:t>
      </w:r>
      <w:r>
        <w:rPr>
          <w:b/>
          <w:i/>
        </w:rPr>
        <w:t xml:space="preserve"> </w:t>
      </w:r>
    </w:p>
    <w:p w:rsidR="00EF74F5" w:rsidRDefault="0078572E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3" w:right="0" w:hanging="10"/>
        <w:jc w:val="left"/>
      </w:pPr>
      <w:r>
        <w:rPr>
          <w:b/>
          <w:i/>
          <w:u w:val="single" w:color="000000"/>
        </w:rPr>
        <w:t>3.2. Работники Учреждения обязаны:</w:t>
      </w:r>
      <w:r>
        <w:rPr>
          <w:b/>
          <w:i/>
        </w:rPr>
        <w:t xml:space="preserve"> </w:t>
      </w:r>
    </w:p>
    <w:p w:rsidR="00EF74F5" w:rsidRDefault="0078572E">
      <w:pPr>
        <w:spacing w:after="4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7"/>
        <w:ind w:right="806"/>
      </w:pPr>
      <w:r>
        <w:t>предъявлять при приеме на работу  документы, пре</w:t>
      </w:r>
      <w:r>
        <w:t>дусмотренные законодательством РФ (трудовая книжка, паспорт, справка от врача – терапевта, справка об отсутствии судимости, санитарная книжка и др.)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2"/>
        <w:ind w:right="806"/>
      </w:pPr>
      <w:r>
        <w:t xml:space="preserve">добросовестно выполнять обязанности, предусмотренные в должностной инструкции. Трудовом договоре, а также </w:t>
      </w:r>
      <w:r>
        <w:t>установленные законодательством о труде, Законом РФ «Об образовании», Уставом дошкольного учреждения, Правилами внутреннего трудового распорядка;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1"/>
        <w:ind w:right="806"/>
      </w:pPr>
      <w:r>
        <w:t>соблюдать трудовую дисциплину, работать честно, своевременно и точно исполнять распоряжение руководителя, исп</w:t>
      </w:r>
      <w:r>
        <w:t>ользовать все рабочее время для производительного труда;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неукоснительно соблюдать требования техники безопасности и правила охраны труда и техники безопасности. Обо всех случаях травматизма незамедлительно сообщать администрации. Соблюдать правила противо</w:t>
      </w:r>
      <w:r>
        <w:t xml:space="preserve">пожарной безопасности, производственной санитарии, гигиены, предусмотренные соответствующими правилами и инструкциями, пользоваться необходимыми средствами индивидуальной защиты. Незамедлительно сообщать работодателю, либо непосредственному руководителю о </w:t>
      </w:r>
      <w:r>
        <w:t>ситуации, представляющей угрозу жизни и здоровья людей, сохранности имущества работодателя;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7"/>
        <w:ind w:right="806"/>
      </w:pPr>
      <w:r>
        <w:t>воздерживаться от действий, мешающих другим работникам выполнять их трудовые обязанности;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2"/>
        <w:ind w:right="806"/>
      </w:pPr>
      <w:r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 Соблюдать санитарные нормы и правила, гигиену труда;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5"/>
        <w:ind w:right="806"/>
      </w:pPr>
      <w:r>
        <w:t>своевременно заполнять и аккуратно</w:t>
      </w:r>
      <w:r>
        <w:t xml:space="preserve"> вести установленную документацию;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3"/>
        <w:ind w:right="806"/>
      </w:pPr>
      <w:r>
        <w:t xml:space="preserve">нести ответственность за жизнь, физическое и психическое здоровье воспитанников, обеспечивать охрану их жизни и здоровья, соблюдать санитарные правила, отвечать за воспитание и обучение, выполнять требования медицинской </w:t>
      </w:r>
      <w:r>
        <w:t>сестры ДОУ, связанные с охраной и укреплением здоровья детей, защищать их от всех форм физического и психического насилия;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3"/>
        <w:ind w:right="806"/>
      </w:pPr>
      <w:r>
        <w:t xml:space="preserve">соблюдать этические нормы поведения на работе. Быть внимательным и вежливым с членами коллектива Учреждения и родителями (законными </w:t>
      </w:r>
      <w:r>
        <w:t>представителями) воспитанников;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воспитанников;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7"/>
        <w:ind w:right="806"/>
      </w:pPr>
      <w:r>
        <w:t>принимать активные меры по устранению причи</w:t>
      </w:r>
      <w:r>
        <w:t>н и условий, нарушающих нормальную деятельность детского учреждения;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5"/>
        <w:ind w:right="806"/>
      </w:pPr>
      <w:r>
        <w:t>сотрудничать с семьей по вопросам воспитания, обучения и оздоровления детей;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8"/>
        <w:ind w:right="806"/>
      </w:pPr>
      <w:r>
        <w:t>качественно и в срок выполнять задания и поручения, работать над повышением своего профессионального уровня, систематически повышать свой теоретический и культурный уровень, деловую квалификацию;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0"/>
        <w:ind w:right="806"/>
      </w:pPr>
      <w:r>
        <w:t>поддерживать чистоту и порядок на рабочем месте, в служебны</w:t>
      </w:r>
      <w:r>
        <w:t>х и иных помещениях, соблюдать установленный порядок хранения документов и материальных ценностей. Бережно относиться к имуществу работодателя и других работников;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1"/>
        <w:ind w:right="806"/>
      </w:pPr>
      <w:r>
        <w:t xml:space="preserve">эффективно использовать учебное оборудование, экономно и рационально расходовать материалы </w:t>
      </w:r>
      <w:r>
        <w:t>и электроэнергию, воду и другие материальные ресурсы;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2"/>
        <w:ind w:right="806"/>
      </w:pPr>
      <w:r>
        <w:t>не использовать для выступлений и публикаций в средствах массовой информации сведений, полученных в силу служебного положения, распространение которых может нанести вред работодателю или его работникам</w:t>
      </w:r>
      <w:r>
        <w:t>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37"/>
        <w:ind w:right="806"/>
      </w:pPr>
      <w:r>
        <w:t>быть примером достойного поведения на работе, в быту и в общественных местах;</w:t>
      </w:r>
      <w:r>
        <w:rPr>
          <w:b/>
        </w:rPr>
        <w:t xml:space="preserve"> </w:t>
      </w:r>
    </w:p>
    <w:p w:rsidR="00EF74F5" w:rsidRDefault="0078572E">
      <w:pPr>
        <w:numPr>
          <w:ilvl w:val="0"/>
          <w:numId w:val="4"/>
        </w:numPr>
        <w:ind w:right="806"/>
      </w:pPr>
      <w:r>
        <w:t>круг конкретных трудовых обязанностей педагогических работников, вспомогательного и обслуживающего персонала детского учреждения определяется их должностными инструкциями, со</w:t>
      </w:r>
      <w:r>
        <w:t>ответствующими локальными правовыми актами и иными правовыми актами.</w:t>
      </w:r>
      <w:r>
        <w:rPr>
          <w:b/>
        </w:rPr>
        <w:t xml:space="preserve"> </w:t>
      </w:r>
    </w:p>
    <w:p w:rsidR="00EF74F5" w:rsidRDefault="0078572E">
      <w:pPr>
        <w:spacing w:after="31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spacing w:after="0" w:line="259" w:lineRule="auto"/>
        <w:ind w:left="703" w:right="0" w:hanging="10"/>
        <w:jc w:val="left"/>
      </w:pPr>
      <w:r>
        <w:rPr>
          <w:b/>
          <w:i/>
          <w:u w:val="single" w:color="000000"/>
        </w:rPr>
        <w:t>3.3. Работодатель имеет право:</w:t>
      </w:r>
      <w:r>
        <w:rPr>
          <w:b/>
          <w:i/>
        </w:rPr>
        <w:t xml:space="preserve"> </w:t>
      </w:r>
    </w:p>
    <w:p w:rsidR="00EF74F5" w:rsidRDefault="0078572E">
      <w:pPr>
        <w:spacing w:after="51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EF74F5" w:rsidRDefault="0078572E">
      <w:pPr>
        <w:numPr>
          <w:ilvl w:val="0"/>
          <w:numId w:val="4"/>
        </w:numPr>
        <w:spacing w:after="40"/>
        <w:ind w:right="806"/>
      </w:pPr>
      <w:r>
        <w:t xml:space="preserve">заключать, изменять и расторгать трудовые договоры с работниками в порядке и на условиях, установленных ТК РФ и иными федеральными законами; </w:t>
      </w:r>
    </w:p>
    <w:p w:rsidR="00EF74F5" w:rsidRDefault="0078572E">
      <w:pPr>
        <w:numPr>
          <w:ilvl w:val="0"/>
          <w:numId w:val="4"/>
        </w:numPr>
        <w:ind w:right="806"/>
      </w:pPr>
      <w:r>
        <w:t>поощрять</w:t>
      </w:r>
      <w:r>
        <w:t xml:space="preserve"> работников за добросовестный эффективный труд; </w:t>
      </w:r>
    </w:p>
    <w:p w:rsidR="00EF74F5" w:rsidRDefault="0078572E">
      <w:pPr>
        <w:numPr>
          <w:ilvl w:val="0"/>
          <w:numId w:val="4"/>
        </w:numPr>
        <w:spacing w:after="42"/>
        <w:ind w:right="806"/>
      </w:pPr>
      <w:r>
        <w:t>требовать от работников исполнения ими трудовых обязанностей и бережного отношения к имуществу детского учреждения, соблюдения настоящих Правил внутреннего трудового распорядка, иных локальных нормативных ак</w:t>
      </w:r>
      <w:r>
        <w:t xml:space="preserve">тов детского учреждения; </w:t>
      </w:r>
    </w:p>
    <w:p w:rsidR="00EF74F5" w:rsidRDefault="0078572E">
      <w:pPr>
        <w:numPr>
          <w:ilvl w:val="0"/>
          <w:numId w:val="4"/>
        </w:numPr>
        <w:ind w:right="806"/>
      </w:pPr>
      <w:r>
        <w:t xml:space="preserve">привлекать </w:t>
      </w:r>
      <w:r>
        <w:tab/>
        <w:t xml:space="preserve">работников </w:t>
      </w:r>
      <w:r>
        <w:tab/>
        <w:t xml:space="preserve">к </w:t>
      </w:r>
      <w:r>
        <w:tab/>
        <w:t xml:space="preserve">дисциплинарной </w:t>
      </w:r>
      <w:r>
        <w:tab/>
        <w:t xml:space="preserve">и </w:t>
      </w:r>
      <w:r>
        <w:tab/>
        <w:t xml:space="preserve">материальной </w:t>
      </w:r>
    </w:p>
    <w:p w:rsidR="00EF74F5" w:rsidRDefault="0078572E">
      <w:pPr>
        <w:spacing w:after="40"/>
        <w:ind w:left="-15" w:right="806" w:firstLine="0"/>
      </w:pPr>
      <w:r>
        <w:t xml:space="preserve">ответственности в установленном порядке; </w:t>
      </w:r>
    </w:p>
    <w:p w:rsidR="00EF74F5" w:rsidRDefault="0078572E">
      <w:pPr>
        <w:numPr>
          <w:ilvl w:val="0"/>
          <w:numId w:val="4"/>
        </w:numPr>
        <w:ind w:right="806"/>
      </w:pPr>
      <w:r>
        <w:t>принимать локальные нормативные акты и индивидуальные акты детского учреждения в порядке, установленном Уставом дошкольного учре</w:t>
      </w:r>
      <w:r>
        <w:t xml:space="preserve">ждения. </w:t>
      </w:r>
    </w:p>
    <w:p w:rsidR="00EF74F5" w:rsidRDefault="0078572E">
      <w:pPr>
        <w:spacing w:after="32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spacing w:after="0" w:line="259" w:lineRule="auto"/>
        <w:ind w:left="703" w:right="0" w:hanging="10"/>
        <w:jc w:val="left"/>
      </w:pPr>
      <w:r>
        <w:rPr>
          <w:b/>
          <w:i/>
          <w:u w:val="single" w:color="000000"/>
        </w:rPr>
        <w:t>3.4.Основные обязанности работодателя:</w:t>
      </w:r>
      <w:r>
        <w:rPr>
          <w:b/>
          <w:i/>
        </w:rPr>
        <w:t xml:space="preserve"> </w:t>
      </w:r>
    </w:p>
    <w:p w:rsidR="00EF74F5" w:rsidRDefault="0078572E">
      <w:pPr>
        <w:spacing w:after="134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F74F5" w:rsidRDefault="0078572E">
      <w:pPr>
        <w:numPr>
          <w:ilvl w:val="0"/>
          <w:numId w:val="5"/>
        </w:numPr>
        <w:spacing w:after="41"/>
        <w:ind w:right="806"/>
      </w:pPr>
      <w:r>
        <w:t xml:space="preserve">соблюдать условия трудового договора, локальные нормативные акты, условия коллективного договора и права работников, правила внутреннего трудового распорядка, требований устава; </w:t>
      </w:r>
    </w:p>
    <w:p w:rsidR="00EF74F5" w:rsidRDefault="0078572E">
      <w:pPr>
        <w:numPr>
          <w:ilvl w:val="0"/>
          <w:numId w:val="5"/>
        </w:numPr>
        <w:spacing w:after="35"/>
        <w:ind w:right="806"/>
      </w:pPr>
      <w:r>
        <w:t>своевременно выполнять п</w:t>
      </w:r>
      <w:r>
        <w:t xml:space="preserve">редписания государственных надзорных и контрольных органов; </w:t>
      </w:r>
    </w:p>
    <w:p w:rsidR="00EF74F5" w:rsidRDefault="0078572E">
      <w:pPr>
        <w:numPr>
          <w:ilvl w:val="0"/>
          <w:numId w:val="5"/>
        </w:numPr>
        <w:spacing w:after="37"/>
        <w:ind w:right="806"/>
      </w:pPr>
      <w:r>
        <w:t xml:space="preserve">предоставлять сотрудникам работу, установленную трудовым договором; </w:t>
      </w:r>
    </w:p>
    <w:p w:rsidR="00EF74F5" w:rsidRDefault="0078572E">
      <w:pPr>
        <w:numPr>
          <w:ilvl w:val="0"/>
          <w:numId w:val="5"/>
        </w:numPr>
        <w:spacing w:after="36"/>
        <w:ind w:right="806"/>
      </w:pPr>
      <w:r>
        <w:t xml:space="preserve">обеспечивать безопасность труда и создавать условия, отвечающие требованиям охраны и гигиены труда; </w:t>
      </w:r>
    </w:p>
    <w:p w:rsidR="00EF74F5" w:rsidRDefault="0078572E">
      <w:pPr>
        <w:numPr>
          <w:ilvl w:val="0"/>
          <w:numId w:val="5"/>
        </w:numPr>
        <w:ind w:right="806"/>
      </w:pPr>
      <w:r>
        <w:t xml:space="preserve">своевременно и в полном размере оплачивать труд работников; </w:t>
      </w:r>
    </w:p>
    <w:p w:rsidR="00EF74F5" w:rsidRDefault="0078572E">
      <w:pPr>
        <w:numPr>
          <w:ilvl w:val="0"/>
          <w:numId w:val="5"/>
        </w:numPr>
        <w:spacing w:after="40"/>
        <w:ind w:right="806"/>
      </w:pPr>
      <w:r>
        <w:t>контролировать соблюдение работниками детского учреждения обязанностей, возложенных на них Уставом детского учреждения, настоящими Правилами, должностными инструкциями, вести учёт рабочего времен</w:t>
      </w:r>
      <w:r>
        <w:t xml:space="preserve">и; </w:t>
      </w:r>
    </w:p>
    <w:p w:rsidR="00EF74F5" w:rsidRDefault="0078572E">
      <w:pPr>
        <w:numPr>
          <w:ilvl w:val="0"/>
          <w:numId w:val="5"/>
        </w:numPr>
        <w:spacing w:after="43"/>
        <w:ind w:right="806"/>
      </w:pPr>
      <w:r>
        <w:t>обеспечивать строгое соблюдение трудовой дисциплины; осуществлять организаторскую работу на устранение потерь рабочего времени, рациональное использование трудовых ресурсов, создание благоприятных условий работы детского учреждения; своевременно приним</w:t>
      </w:r>
      <w:r>
        <w:t xml:space="preserve">ать меры воздействия к нарушителям трудовой дисциплины, учитывая при этом мнение трудового коллектива; </w:t>
      </w:r>
    </w:p>
    <w:p w:rsidR="00EF74F5" w:rsidRDefault="0078572E">
      <w:pPr>
        <w:numPr>
          <w:ilvl w:val="0"/>
          <w:numId w:val="5"/>
        </w:numPr>
        <w:ind w:right="806"/>
      </w:pPr>
      <w:r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EF74F5" w:rsidRDefault="0078572E">
      <w:pPr>
        <w:numPr>
          <w:ilvl w:val="0"/>
          <w:numId w:val="5"/>
        </w:numPr>
        <w:spacing w:after="37"/>
        <w:ind w:right="806"/>
      </w:pPr>
      <w:r>
        <w:t xml:space="preserve">способствовать повышению работниками своей </w:t>
      </w:r>
      <w:r>
        <w:t xml:space="preserve">квалификации, совершенствованию профессиональных навыков; </w:t>
      </w:r>
    </w:p>
    <w:p w:rsidR="00EF74F5" w:rsidRDefault="0078572E">
      <w:pPr>
        <w:numPr>
          <w:ilvl w:val="0"/>
          <w:numId w:val="5"/>
        </w:numPr>
        <w:ind w:right="806"/>
      </w:pPr>
      <w:r>
        <w:t xml:space="preserve">своевременно </w:t>
      </w:r>
      <w:r>
        <w:tab/>
        <w:t xml:space="preserve">рассматривать </w:t>
      </w:r>
      <w:r>
        <w:tab/>
        <w:t xml:space="preserve">предложения </w:t>
      </w:r>
      <w:r>
        <w:tab/>
        <w:t xml:space="preserve">работников, </w:t>
      </w:r>
    </w:p>
    <w:p w:rsidR="00EF74F5" w:rsidRDefault="0078572E">
      <w:pPr>
        <w:spacing w:after="37"/>
        <w:ind w:left="-15" w:right="806" w:firstLine="0"/>
      </w:pPr>
      <w:r>
        <w:t xml:space="preserve">направленных на улучшение работы; </w:t>
      </w:r>
    </w:p>
    <w:p w:rsidR="00EF74F5" w:rsidRDefault="0078572E">
      <w:pPr>
        <w:numPr>
          <w:ilvl w:val="0"/>
          <w:numId w:val="5"/>
        </w:numPr>
        <w:ind w:right="806"/>
      </w:pPr>
      <w:r>
        <w:t xml:space="preserve">отстранять от работы и не допускать к ней лицо: </w:t>
      </w:r>
    </w:p>
    <w:p w:rsidR="00EF74F5" w:rsidRDefault="0078572E">
      <w:pPr>
        <w:numPr>
          <w:ilvl w:val="0"/>
          <w:numId w:val="5"/>
        </w:numPr>
        <w:spacing w:after="37"/>
        <w:ind w:right="806"/>
      </w:pPr>
      <w:r>
        <w:t>появившееся на работе в состоянии алкогольного, наркотичес</w:t>
      </w:r>
      <w:r>
        <w:t xml:space="preserve">кого или токсического опьянения; </w:t>
      </w:r>
    </w:p>
    <w:p w:rsidR="00EF74F5" w:rsidRDefault="0078572E">
      <w:pPr>
        <w:numPr>
          <w:ilvl w:val="0"/>
          <w:numId w:val="5"/>
        </w:numPr>
        <w:spacing w:after="35"/>
        <w:ind w:right="806"/>
      </w:pPr>
      <w:r>
        <w:t xml:space="preserve">не прошедшее в установленном порядке обязательный медицинский осмотр; </w:t>
      </w:r>
    </w:p>
    <w:p w:rsidR="00EF74F5" w:rsidRDefault="0078572E">
      <w:pPr>
        <w:numPr>
          <w:ilvl w:val="0"/>
          <w:numId w:val="5"/>
        </w:numPr>
        <w:ind w:right="806"/>
      </w:pPr>
      <w:r>
        <w:t>стремиться к созданию высококвалифицированного творческого коллектива работников, обеспечивать личностное развитие каждого воспитанника с учетом его ин</w:t>
      </w:r>
      <w:r>
        <w:t xml:space="preserve">дивидуальных особенностей, склонностей, интересов и состояния здоровья. </w:t>
      </w:r>
    </w:p>
    <w:p w:rsidR="00EF74F5" w:rsidRDefault="0078572E">
      <w:pPr>
        <w:spacing w:after="34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spacing w:after="0" w:line="259" w:lineRule="auto"/>
        <w:ind w:left="703" w:right="0" w:hanging="10"/>
        <w:jc w:val="left"/>
      </w:pPr>
      <w:r>
        <w:rPr>
          <w:b/>
          <w:i/>
          <w:u w:val="single" w:color="000000"/>
        </w:rPr>
        <w:t>3.5. Педагогическим и другим работникам запрещается:</w:t>
      </w:r>
      <w:r>
        <w:rPr>
          <w:b/>
          <w:i/>
        </w:rPr>
        <w:t xml:space="preserve"> </w:t>
      </w:r>
    </w:p>
    <w:p w:rsidR="00EF74F5" w:rsidRDefault="0078572E">
      <w:pPr>
        <w:spacing w:after="4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numPr>
          <w:ilvl w:val="0"/>
          <w:numId w:val="5"/>
        </w:numPr>
        <w:ind w:right="806"/>
      </w:pPr>
      <w:r>
        <w:t>изменять по своему усмотрению расписание занятий и график работы;</w:t>
      </w:r>
      <w:r>
        <w:rPr>
          <w:b/>
        </w:rPr>
        <w:t xml:space="preserve"> </w:t>
      </w:r>
    </w:p>
    <w:p w:rsidR="00EF74F5" w:rsidRDefault="0078572E">
      <w:pPr>
        <w:spacing w:after="46" w:line="259" w:lineRule="auto"/>
        <w:ind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numPr>
          <w:ilvl w:val="0"/>
          <w:numId w:val="5"/>
        </w:numPr>
        <w:ind w:right="806"/>
      </w:pPr>
      <w:r>
        <w:t>отменять, удлинять или сокращать продолжительность занятий и перерывов между ними.</w:t>
      </w: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703" w:right="0" w:hanging="10"/>
        <w:jc w:val="left"/>
      </w:pPr>
      <w:r>
        <w:rPr>
          <w:b/>
          <w:i/>
          <w:u w:val="single" w:color="000000"/>
        </w:rPr>
        <w:t>3.6. В помещениях Учреждения запрещается:</w:t>
      </w:r>
      <w:r>
        <w:rPr>
          <w:b/>
          <w:i/>
        </w:rPr>
        <w:t xml:space="preserve"> </w:t>
      </w:r>
    </w:p>
    <w:p w:rsidR="00EF74F5" w:rsidRDefault="0078572E">
      <w:pPr>
        <w:spacing w:after="50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numPr>
          <w:ilvl w:val="0"/>
          <w:numId w:val="5"/>
        </w:numPr>
        <w:ind w:right="806"/>
      </w:pPr>
      <w:r>
        <w:t xml:space="preserve">находиться в верхней одежде и головных уборах, уличной обуви; </w:t>
      </w:r>
    </w:p>
    <w:p w:rsidR="00EF74F5" w:rsidRDefault="0078572E">
      <w:pPr>
        <w:numPr>
          <w:ilvl w:val="0"/>
          <w:numId w:val="5"/>
        </w:numPr>
        <w:ind w:right="806"/>
      </w:pPr>
      <w:r>
        <w:t xml:space="preserve">громко разговаривать и шуметь в коридорах;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курить на терри</w:t>
      </w:r>
      <w:r>
        <w:t xml:space="preserve">тории учреждения; </w:t>
      </w:r>
    </w:p>
    <w:p w:rsidR="00EF74F5" w:rsidRDefault="0078572E">
      <w:pPr>
        <w:numPr>
          <w:ilvl w:val="0"/>
          <w:numId w:val="5"/>
        </w:numPr>
        <w:ind w:right="806"/>
      </w:pPr>
      <w:r>
        <w:t xml:space="preserve">распивать спиртные напитки.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26" w:line="259" w:lineRule="auto"/>
        <w:ind w:right="36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10" w:right="104" w:hanging="10"/>
        <w:jc w:val="center"/>
      </w:pPr>
      <w:r>
        <w:rPr>
          <w:b/>
        </w:rPr>
        <w:t xml:space="preserve">IV.Рабочее времяи его использование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numPr>
          <w:ilvl w:val="1"/>
          <w:numId w:val="6"/>
        </w:numPr>
        <w:ind w:right="806"/>
      </w:pPr>
      <w:r>
        <w:t>Режим работы дошкольного учреждения определяется Уставом, коллективным договором и обеспечивается соответствующими приказами (распоряжениям) руководителем дошкольного учреждения. Учреждение работает по пятидневной  рабочей неделе (12-ти часовой рабочий ден</w:t>
      </w:r>
      <w:r>
        <w:t xml:space="preserve">ь - с 07.00 по 19.00). Общими выходными днями являются суббота и воскресенье.  </w:t>
      </w:r>
    </w:p>
    <w:p w:rsidR="00EF74F5" w:rsidRDefault="0078572E">
      <w:pPr>
        <w:numPr>
          <w:ilvl w:val="1"/>
          <w:numId w:val="6"/>
        </w:numPr>
        <w:ind w:right="806"/>
      </w:pPr>
      <w:r>
        <w:t xml:space="preserve">Для всех работников МБДОУ устанавливается нормальная продолжительность рабочего времени, которая не может превышать 40 часов в неделю. Для сельской местности продолжительность </w:t>
      </w:r>
      <w:r>
        <w:t xml:space="preserve">рабочей недели для женщин не может превышать 36 часов, для мужчин 40 часов в неделю. </w:t>
      </w:r>
    </w:p>
    <w:p w:rsidR="00EF74F5" w:rsidRDefault="0078572E">
      <w:pPr>
        <w:numPr>
          <w:ilvl w:val="1"/>
          <w:numId w:val="6"/>
        </w:numPr>
        <w:ind w:right="806"/>
      </w:pPr>
      <w:r>
        <w:t xml:space="preserve">Для всех работников учреждения устанавливается продолжительность рабочего времени не более 36 часов в неделю за ставку заработной платы (ст. 333 ТК РФ). </w:t>
      </w:r>
    </w:p>
    <w:p w:rsidR="00EF74F5" w:rsidRDefault="0078572E">
      <w:pPr>
        <w:numPr>
          <w:ilvl w:val="1"/>
          <w:numId w:val="6"/>
        </w:numPr>
        <w:ind w:right="806"/>
      </w:pPr>
      <w:r>
        <w:t>Работники учрежд</w:t>
      </w:r>
      <w:r>
        <w:t xml:space="preserve">ения обязаны находиться на рабочем месте за 10 минут до начала рабочего дня с учетом необходимости подготовки рабочего места к работе. </w:t>
      </w:r>
    </w:p>
    <w:p w:rsidR="00EF74F5" w:rsidRDefault="0078572E">
      <w:pPr>
        <w:numPr>
          <w:ilvl w:val="0"/>
          <w:numId w:val="7"/>
        </w:numPr>
        <w:ind w:right="806"/>
      </w:pPr>
      <w:r>
        <w:t xml:space="preserve">5.Работодатель  обеспечивает педагогическим  работникам   возможность отдыха и приема пищи в рабочее время одновременно </w:t>
      </w:r>
      <w:r>
        <w:t xml:space="preserve">с воспитанниками. Время для отдыха и питания для других работников не должно превышать двух часов (ст. 108 Трудового кодекса Российской Федерации). </w:t>
      </w:r>
    </w:p>
    <w:p w:rsidR="00EF74F5" w:rsidRDefault="0078572E">
      <w:pPr>
        <w:ind w:left="-15" w:right="806"/>
      </w:pPr>
      <w:r>
        <w:t xml:space="preserve">4.6. Режим работы по сменам составляется с соблюдением установленной продолжительности рабочего времени за </w:t>
      </w:r>
      <w:r>
        <w:t xml:space="preserve">неделю или другой учетный период и устанавливается  следующим категориям работников: </w:t>
      </w:r>
    </w:p>
    <w:p w:rsidR="00EF74F5" w:rsidRDefault="0078572E">
      <w:pPr>
        <w:numPr>
          <w:ilvl w:val="0"/>
          <w:numId w:val="8"/>
        </w:numPr>
        <w:spacing w:after="0" w:line="259" w:lineRule="auto"/>
        <w:ind w:right="806" w:hanging="425"/>
      </w:pPr>
      <w:r>
        <w:t>воспитатели групп (1 смена с 7-00 до 13-00; 2 смена с 13.00 до 19-</w:t>
      </w:r>
    </w:p>
    <w:p w:rsidR="00EF74F5" w:rsidRDefault="0078572E">
      <w:pPr>
        <w:ind w:left="-15" w:right="806" w:firstLine="0"/>
      </w:pPr>
      <w:r>
        <w:t xml:space="preserve">00); </w:t>
      </w:r>
    </w:p>
    <w:p w:rsidR="00EF74F5" w:rsidRDefault="0078572E">
      <w:pPr>
        <w:numPr>
          <w:ilvl w:val="0"/>
          <w:numId w:val="8"/>
        </w:numPr>
        <w:ind w:right="806" w:hanging="425"/>
      </w:pPr>
      <w:r>
        <w:t xml:space="preserve">повара (1 смена с 07.00 до 17.00, перерыв 2 часа). </w:t>
      </w:r>
    </w:p>
    <w:p w:rsidR="00EF74F5" w:rsidRDefault="0078572E">
      <w:pPr>
        <w:ind w:left="-15" w:right="806"/>
      </w:pPr>
      <w:r>
        <w:t>График сменности доводится до сведения работн</w:t>
      </w:r>
      <w:r>
        <w:t xml:space="preserve">иков под роспись не позднее, чем за один месяц до введения в действие. </w:t>
      </w:r>
    </w:p>
    <w:p w:rsidR="00EF74F5" w:rsidRDefault="0078572E">
      <w:pPr>
        <w:ind w:left="-15" w:right="806"/>
      </w:pPr>
      <w:r>
        <w:t xml:space="preserve">4.7. Режим рабочего времени для административного персонала (заведующей, завхоза) устанавливается ненормированный, </w:t>
      </w:r>
      <w:r>
        <w:t xml:space="preserve">обслуживающего персонала (младшие и помощники воспитателя, кухонный работник, прачка, дворник) устанавливается  8-30 до 17-50. </w:t>
      </w:r>
    </w:p>
    <w:p w:rsidR="00EF74F5" w:rsidRDefault="0078572E">
      <w:pPr>
        <w:numPr>
          <w:ilvl w:val="0"/>
          <w:numId w:val="9"/>
        </w:numPr>
        <w:ind w:right="806"/>
      </w:pPr>
      <w:r>
        <w:t xml:space="preserve">8.Продолжительность рабочего дня или смены непосредственно предшествующих нерабочему дню, уменьшается на один час. </w:t>
      </w:r>
    </w:p>
    <w:p w:rsidR="00EF74F5" w:rsidRDefault="0078572E">
      <w:pPr>
        <w:spacing w:after="36"/>
        <w:ind w:left="-15" w:right="806"/>
      </w:pPr>
      <w:r>
        <w:t>4.9.  Неполн</w:t>
      </w:r>
      <w:r>
        <w:t xml:space="preserve">ый рабочий день или неполная рабочая неделя устанавливается в следующих случаях: </w:t>
      </w:r>
    </w:p>
    <w:p w:rsidR="00EF74F5" w:rsidRDefault="0078572E">
      <w:pPr>
        <w:numPr>
          <w:ilvl w:val="0"/>
          <w:numId w:val="10"/>
        </w:numPr>
        <w:ind w:right="806"/>
      </w:pPr>
      <w:r>
        <w:t xml:space="preserve">по соглашению между работником и работодателем; </w:t>
      </w:r>
    </w:p>
    <w:p w:rsidR="00EF74F5" w:rsidRDefault="0078572E">
      <w:pPr>
        <w:numPr>
          <w:ilvl w:val="0"/>
          <w:numId w:val="10"/>
        </w:numPr>
        <w:ind w:right="806"/>
      </w:pPr>
      <w:r>
        <w:t>по просьбе беременной женщины, одного из родителей (опекуна, попечителя, законного представителя), имеющего ребенка в возраст</w:t>
      </w:r>
      <w:r>
        <w:t xml:space="preserve">е до 14 лет или ребенка-инвалида до 18 лет, а также лица, осуществляющего уход за больным членом семьи в соответствии с медицинским заключением. </w:t>
      </w:r>
    </w:p>
    <w:p w:rsidR="00EF74F5" w:rsidRDefault="0078572E">
      <w:pPr>
        <w:numPr>
          <w:ilvl w:val="1"/>
          <w:numId w:val="11"/>
        </w:numPr>
        <w:spacing w:after="0" w:line="259" w:lineRule="auto"/>
        <w:ind w:right="781"/>
      </w:pPr>
      <w:r>
        <w:t xml:space="preserve">Работа в выходные и нерабочие праздничные дни запрещена.  </w:t>
      </w:r>
    </w:p>
    <w:p w:rsidR="00EF74F5" w:rsidRDefault="0078572E">
      <w:pPr>
        <w:ind w:left="-15" w:right="806"/>
      </w:pPr>
      <w:r>
        <w:t>Привлечение работников учреждения к работе в выходн</w:t>
      </w:r>
      <w:r>
        <w:t xml:space="preserve">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 </w:t>
      </w:r>
    </w:p>
    <w:p w:rsidR="00EF74F5" w:rsidRDefault="0078572E">
      <w:pPr>
        <w:ind w:left="-15" w:right="806"/>
      </w:pPr>
      <w:r>
        <w:t>Оплата не менее, чем в двойном размере в порядке, предусмотренном ст. 153 ТК РФ. По желанию раб</w:t>
      </w:r>
      <w:r>
        <w:t xml:space="preserve">отника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 </w:t>
      </w:r>
    </w:p>
    <w:p w:rsidR="00EF74F5" w:rsidRDefault="0078572E">
      <w:pPr>
        <w:numPr>
          <w:ilvl w:val="1"/>
          <w:numId w:val="11"/>
        </w:numPr>
        <w:ind w:right="781"/>
      </w:pPr>
      <w:r>
        <w:t xml:space="preserve">В случаях, предусмотренных ст. 99 ТК РФ, работодатель может привлекать работников </w:t>
      </w:r>
      <w:r>
        <w:t xml:space="preserve">к сверхурочным работам только с их письменного согласия и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EF74F5" w:rsidRDefault="0078572E">
      <w:pPr>
        <w:ind w:left="-15" w:right="806"/>
      </w:pPr>
      <w:r>
        <w:t xml:space="preserve">4.12.Заседание методических объединений воспитателей проводятся один раз в год. Общие родительские собрания созываются не реже двух раз в год, групповые – не реже четырёх раз в год. </w:t>
      </w:r>
    </w:p>
    <w:p w:rsidR="00EF74F5" w:rsidRDefault="0078572E">
      <w:pPr>
        <w:numPr>
          <w:ilvl w:val="0"/>
          <w:numId w:val="12"/>
        </w:numPr>
        <w:ind w:right="806"/>
      </w:pPr>
      <w:r>
        <w:t xml:space="preserve">13.Общие собрания трудового коллектива, заседания педагогического совета </w:t>
      </w:r>
      <w:r>
        <w:t xml:space="preserve">и занятия методических объединений должны продолжаться, как правило, не более двух часов, родительские собрания – 1,5 часов. Все заседания проводятся в не рабочее время. </w:t>
      </w:r>
    </w:p>
    <w:p w:rsidR="00EF74F5" w:rsidRDefault="0078572E">
      <w:pPr>
        <w:numPr>
          <w:ilvl w:val="1"/>
          <w:numId w:val="12"/>
        </w:numPr>
        <w:ind w:right="806"/>
      </w:pPr>
      <w:r>
        <w:t>Работникам запрещается оставлять детей до прихода сменяющего работника. В случае неяв</w:t>
      </w:r>
      <w:r>
        <w:t xml:space="preserve">ки сменяющего, работник заявляет об этом заведующей. </w:t>
      </w:r>
    </w:p>
    <w:p w:rsidR="00EF74F5" w:rsidRDefault="0078572E">
      <w:pPr>
        <w:numPr>
          <w:ilvl w:val="1"/>
          <w:numId w:val="12"/>
        </w:numPr>
        <w:ind w:right="806"/>
      </w:pPr>
      <w:r>
        <w:t>Заведующий привлекает административный состав Учреждения к дежурству (в соответствии с графиком) по учреждению с целью осмотра здания ДОУ и прилегающей территории на наличие подозрительных и оставленных</w:t>
      </w:r>
      <w:r>
        <w:t xml:space="preserve"> без присмотра предметов, и к домашнему дежурству в праздничные дни. </w:t>
      </w:r>
    </w:p>
    <w:p w:rsidR="00EF74F5" w:rsidRDefault="0078572E">
      <w:pPr>
        <w:numPr>
          <w:ilvl w:val="1"/>
          <w:numId w:val="12"/>
        </w:numPr>
        <w:ind w:right="806"/>
      </w:pPr>
      <w:r>
        <w:t>В летнее время педагоги и обслуживающий персонал привлекается к выполнению хозяйственных работ, не требующих специальных знаний (мелкий ремонт, работа на территории ДОУ, и др.), в предел</w:t>
      </w:r>
      <w:r>
        <w:t xml:space="preserve">ах установленного им рабочего времени с сохранением установленной заработанной платы. </w:t>
      </w:r>
    </w:p>
    <w:p w:rsidR="00EF74F5" w:rsidRDefault="0078572E">
      <w:pPr>
        <w:numPr>
          <w:ilvl w:val="1"/>
          <w:numId w:val="12"/>
        </w:numPr>
        <w:ind w:right="806"/>
      </w:pPr>
      <w:r>
        <w:t>В случае неявки на работу по болезни работник обязан при наличии такой возможности известить как можно раньше об этом администрацию (в течение 3-х часов), а также предос</w:t>
      </w:r>
      <w:r>
        <w:t xml:space="preserve">тавить лист временной нетрудоспособности в первый день выхода на работу. 4.18. В период организации образовательного процесса запрещается: </w:t>
      </w:r>
    </w:p>
    <w:p w:rsidR="00EF74F5" w:rsidRDefault="0078572E">
      <w:pPr>
        <w:spacing w:after="51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numPr>
          <w:ilvl w:val="0"/>
          <w:numId w:val="13"/>
        </w:numPr>
        <w:spacing w:after="41"/>
        <w:ind w:right="806"/>
      </w:pPr>
      <w:r>
        <w:t xml:space="preserve"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вида мероприятий; </w:t>
      </w:r>
    </w:p>
    <w:p w:rsidR="00EF74F5" w:rsidRDefault="0078572E">
      <w:pPr>
        <w:numPr>
          <w:ilvl w:val="0"/>
          <w:numId w:val="13"/>
        </w:numPr>
        <w:spacing w:after="37"/>
        <w:ind w:right="806"/>
      </w:pPr>
      <w:r>
        <w:t xml:space="preserve">присутствие на занятиях посторонних лиц без разрешения заведующего; </w:t>
      </w:r>
    </w:p>
    <w:p w:rsidR="00EF74F5" w:rsidRDefault="0078572E">
      <w:pPr>
        <w:numPr>
          <w:ilvl w:val="0"/>
          <w:numId w:val="13"/>
        </w:numPr>
        <w:spacing w:after="38"/>
        <w:ind w:right="806"/>
      </w:pPr>
      <w:r>
        <w:t>входить в г</w:t>
      </w:r>
      <w:r>
        <w:t xml:space="preserve">руппу после начала занятий, не связанных с работой Учреждения. Таким правом в исключительных случаях пользуется только заведующая, медсестра, ст. воспитатель; специалист; </w:t>
      </w:r>
    </w:p>
    <w:p w:rsidR="00EF74F5" w:rsidRDefault="0078572E">
      <w:pPr>
        <w:numPr>
          <w:ilvl w:val="0"/>
          <w:numId w:val="13"/>
        </w:numPr>
        <w:spacing w:after="38"/>
        <w:ind w:right="806"/>
      </w:pPr>
      <w:r>
        <w:t>делать педагогическим работникам замечания по поводу их работы во время проведения з</w:t>
      </w:r>
      <w:r>
        <w:t xml:space="preserve">анятий и в присутствии детей, работников детского учреждения и родителей (законных представителей) детей. </w:t>
      </w:r>
    </w:p>
    <w:p w:rsidR="00EF74F5" w:rsidRDefault="0078572E">
      <w:pPr>
        <w:numPr>
          <w:ilvl w:val="0"/>
          <w:numId w:val="13"/>
        </w:numPr>
        <w:ind w:right="806"/>
      </w:pPr>
      <w:r>
        <w:t xml:space="preserve">созывать в рабочее время собрания, заседания и всякого рода совещания по общественным делам. </w:t>
      </w:r>
    </w:p>
    <w:p w:rsidR="00EF74F5" w:rsidRDefault="0078572E">
      <w:pPr>
        <w:spacing w:after="107" w:line="259" w:lineRule="auto"/>
        <w:ind w:right="0" w:firstLine="0"/>
        <w:jc w:val="left"/>
      </w:pPr>
      <w:r>
        <w:rPr>
          <w:color w:val="FF0000"/>
          <w:sz w:val="20"/>
        </w:rPr>
        <w:t xml:space="preserve"> </w:t>
      </w:r>
    </w:p>
    <w:p w:rsidR="00EF74F5" w:rsidRDefault="0078572E">
      <w:pPr>
        <w:spacing w:after="0" w:line="259" w:lineRule="auto"/>
        <w:ind w:left="10" w:hanging="10"/>
        <w:jc w:val="center"/>
      </w:pPr>
      <w:r>
        <w:rPr>
          <w:b/>
        </w:rPr>
        <w:t xml:space="preserve">V. Время отдыха. </w:t>
      </w:r>
    </w:p>
    <w:p w:rsidR="00EF74F5" w:rsidRDefault="0078572E">
      <w:pPr>
        <w:spacing w:after="21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numPr>
          <w:ilvl w:val="1"/>
          <w:numId w:val="14"/>
        </w:numPr>
        <w:ind w:right="806"/>
      </w:pPr>
      <w:r>
        <w:t>Общими выходными днями для работн</w:t>
      </w:r>
      <w:r>
        <w:t xml:space="preserve">иков дошкольного учреждения являются суббота и воскресенье.  </w:t>
      </w:r>
    </w:p>
    <w:p w:rsidR="00EF74F5" w:rsidRDefault="0078572E">
      <w:pPr>
        <w:numPr>
          <w:ilvl w:val="1"/>
          <w:numId w:val="14"/>
        </w:numPr>
        <w:ind w:right="806"/>
      </w:pPr>
      <w: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профсоюзом не позднее, чем за две недели д</w:t>
      </w:r>
      <w:r>
        <w:t xml:space="preserve">о наступления календарного года с учётом обеспечения нормальной работы дошкольного учреждения и благоприятных условий для отдыха работников. </w:t>
      </w:r>
    </w:p>
    <w:p w:rsidR="00EF74F5" w:rsidRDefault="0078572E">
      <w:pPr>
        <w:ind w:left="-15" w:right="806"/>
      </w:pPr>
      <w:r>
        <w:t xml:space="preserve">О времени начала отпуска работник должен быть извещен под роспись не позднее, чем за две недели до его начала. </w:t>
      </w:r>
    </w:p>
    <w:p w:rsidR="00EF74F5" w:rsidRDefault="0078572E">
      <w:pPr>
        <w:ind w:left="-15" w:right="806"/>
      </w:pPr>
      <w:r>
        <w:t>Пр</w:t>
      </w:r>
      <w:r>
        <w:t xml:space="preserve">одление, перенесение, разделение и отзыв из него производится с согласия работника и выбранного профсоюзного органа в случаях, предусмотренных ст. 124, ст. 125 ТК РФ. </w:t>
      </w:r>
    </w:p>
    <w:p w:rsidR="00EF74F5" w:rsidRDefault="0078572E">
      <w:pPr>
        <w:numPr>
          <w:ilvl w:val="1"/>
          <w:numId w:val="14"/>
        </w:numPr>
        <w:ind w:right="806"/>
      </w:pPr>
      <w:r>
        <w:t>Отпуска педагогическим работникам дошкольного учреждения, как правило, предоставляется в</w:t>
      </w:r>
      <w:r>
        <w:t xml:space="preserve"> период летних каникул.  </w:t>
      </w:r>
    </w:p>
    <w:p w:rsidR="00EF74F5" w:rsidRDefault="0078572E">
      <w:pPr>
        <w:numPr>
          <w:ilvl w:val="1"/>
          <w:numId w:val="14"/>
        </w:numPr>
        <w:ind w:right="806"/>
      </w:pPr>
      <w:r>
        <w:t xml:space="preserve"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 </w:t>
      </w:r>
    </w:p>
    <w:p w:rsidR="00EF74F5" w:rsidRDefault="0078572E">
      <w:pPr>
        <w:numPr>
          <w:ilvl w:val="1"/>
          <w:numId w:val="14"/>
        </w:numPr>
        <w:ind w:right="806"/>
      </w:pPr>
      <w:r>
        <w:t>Отпуск без сохранения заработной платы предоставл</w:t>
      </w:r>
      <w:r>
        <w:t xml:space="preserve">яются в течение учебного года по соглашению работника с администрацией. Их общий срок не должен превышать, как правило, длительности рабочего отпуска. </w:t>
      </w:r>
    </w:p>
    <w:p w:rsidR="00EF74F5" w:rsidRDefault="0078572E">
      <w:pPr>
        <w:numPr>
          <w:ilvl w:val="1"/>
          <w:numId w:val="14"/>
        </w:numPr>
        <w:ind w:right="806"/>
      </w:pPr>
      <w:r>
        <w:t>Краткосрочные неоплачиваемые отпуска администрация обязана предоставить в связи с регистрацией брака раб</w:t>
      </w:r>
      <w:r>
        <w:t xml:space="preserve">отника, рождением ребёнка и в случае смерти близких родственников продолжительностью до 5 календарных дней. </w:t>
      </w:r>
    </w:p>
    <w:p w:rsidR="00EF74F5" w:rsidRDefault="0078572E">
      <w:pPr>
        <w:ind w:left="708" w:right="806" w:firstLine="0"/>
      </w:pPr>
      <w:r>
        <w:t xml:space="preserve">5.7.Работа в выходные и нерабочие праздничные дни запрещена. 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10" w:right="809" w:hanging="10"/>
        <w:jc w:val="center"/>
      </w:pPr>
      <w:r>
        <w:rPr>
          <w:b/>
        </w:rPr>
        <w:t xml:space="preserve">VI. Поощрения за успехи в работе. </w:t>
      </w:r>
    </w:p>
    <w:p w:rsidR="00EF74F5" w:rsidRDefault="0078572E">
      <w:pPr>
        <w:spacing w:after="20" w:line="259" w:lineRule="auto"/>
        <w:ind w:right="36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40"/>
        <w:ind w:left="-15" w:right="806"/>
      </w:pPr>
      <w:r>
        <w:t>6</w:t>
      </w:r>
      <w:r>
        <w:t xml:space="preserve">.1. 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 </w:t>
      </w:r>
    </w:p>
    <w:p w:rsidR="00EF74F5" w:rsidRDefault="0078572E">
      <w:pPr>
        <w:numPr>
          <w:ilvl w:val="0"/>
          <w:numId w:val="15"/>
        </w:numPr>
        <w:ind w:right="806" w:hanging="708"/>
      </w:pPr>
      <w:r>
        <w:t>объявление благодарнос</w:t>
      </w:r>
      <w:r>
        <w:t xml:space="preserve">ти; </w:t>
      </w:r>
    </w:p>
    <w:p w:rsidR="00EF74F5" w:rsidRDefault="0078572E">
      <w:pPr>
        <w:numPr>
          <w:ilvl w:val="0"/>
          <w:numId w:val="15"/>
        </w:numPr>
        <w:ind w:right="806" w:hanging="708"/>
      </w:pPr>
      <w:r>
        <w:t xml:space="preserve">выдача премии; </w:t>
      </w:r>
    </w:p>
    <w:p w:rsidR="00EF74F5" w:rsidRDefault="0078572E">
      <w:pPr>
        <w:numPr>
          <w:ilvl w:val="0"/>
          <w:numId w:val="15"/>
        </w:numPr>
        <w:ind w:right="806" w:hanging="708"/>
      </w:pPr>
      <w:r>
        <w:t xml:space="preserve">награждение почётными грамотами. </w:t>
      </w:r>
    </w:p>
    <w:p w:rsidR="00EF74F5" w:rsidRDefault="0078572E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numPr>
          <w:ilvl w:val="0"/>
          <w:numId w:val="16"/>
        </w:numPr>
        <w:ind w:right="806"/>
      </w:pPr>
      <w:r>
        <w:t>2.Поощрения применяются администрацией дошкольного учреждения. Выборный профсоюзный орган вправе выступить с инициативой поощрения работника, которая подлежит обязательному рассмотрению администрацие</w:t>
      </w:r>
      <w:r>
        <w:t xml:space="preserve">й. </w:t>
      </w:r>
    </w:p>
    <w:p w:rsidR="00EF74F5" w:rsidRDefault="0078572E">
      <w:pPr>
        <w:numPr>
          <w:ilvl w:val="1"/>
          <w:numId w:val="16"/>
        </w:numPr>
        <w:ind w:right="806"/>
      </w:pPr>
      <w:r>
        <w:t>Особые трудовые заслуги работники дошкольного учреждения представляются в вышестоящие органы к награждению орденами, медалями, к присвоению почётных званий, а также к награждению именными медалями, знаками отличия и грамотами, установленными для работников</w:t>
      </w:r>
      <w:r>
        <w:t xml:space="preserve"> образования законодательством.  </w:t>
      </w:r>
    </w:p>
    <w:p w:rsidR="00EF74F5" w:rsidRDefault="0078572E">
      <w:pPr>
        <w:numPr>
          <w:ilvl w:val="1"/>
          <w:numId w:val="16"/>
        </w:numPr>
        <w:ind w:right="806"/>
      </w:pPr>
      <w:r>
        <w:t>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дошкольного учреждения и заносятся в трудовую кн</w:t>
      </w:r>
      <w:r>
        <w:t xml:space="preserve">ижку работника. </w:t>
      </w:r>
    </w:p>
    <w:p w:rsidR="00EF74F5" w:rsidRDefault="0078572E">
      <w:pPr>
        <w:numPr>
          <w:ilvl w:val="1"/>
          <w:numId w:val="16"/>
        </w:numPr>
        <w:ind w:right="806"/>
      </w:pPr>
      <w:r>
        <w:t xml:space="preserve">При применении мер общественного, морального и материального поощрения, при представлении работников к государственным наградам и почётным званиям учитывается мнение выборного профсоюзного органа. </w:t>
      </w:r>
    </w:p>
    <w:p w:rsidR="00EF74F5" w:rsidRDefault="0078572E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left="10" w:right="816" w:hanging="10"/>
        <w:jc w:val="center"/>
      </w:pPr>
      <w:r>
        <w:rPr>
          <w:b/>
        </w:rPr>
        <w:t>VII. Ответственность за нарушение трудо</w:t>
      </w:r>
      <w:r>
        <w:rPr>
          <w:b/>
        </w:rPr>
        <w:t xml:space="preserve">вой дисциплины. </w:t>
      </w:r>
    </w:p>
    <w:p w:rsidR="00EF74F5" w:rsidRDefault="0078572E">
      <w:pPr>
        <w:spacing w:after="53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F74F5" w:rsidRDefault="0078572E">
      <w:pPr>
        <w:numPr>
          <w:ilvl w:val="1"/>
          <w:numId w:val="17"/>
        </w:numPr>
        <w:ind w:right="806"/>
      </w:pPr>
      <w:r>
        <w:t>Нарушение трудовой дисциплины, т.е. неисполнение или ненадлежащее исполнение по вине работника обязанностей, возложенных на него трудовым договором, Уставом МБДОУ, настоящими Правилами, Типовым Положением об общеобразовательном учреждени</w:t>
      </w:r>
      <w:r>
        <w:t xml:space="preserve">и, должностными инструкциями, коллективным договором влечёт за собой применение мер дисциплинарного или общественного воздействия, а также применением иных мер, предусмотренных действующим законодательством. </w:t>
      </w:r>
    </w:p>
    <w:p w:rsidR="00EF74F5" w:rsidRDefault="0078572E">
      <w:pPr>
        <w:numPr>
          <w:ilvl w:val="1"/>
          <w:numId w:val="17"/>
        </w:numPr>
        <w:ind w:right="806"/>
      </w:pPr>
      <w:r>
        <w:t xml:space="preserve">За нарушение трудовой дисциплины администрация </w:t>
      </w:r>
      <w:r>
        <w:t xml:space="preserve">дошкольного учреждения налагает следующие дисциплинарные взыскания: </w:t>
      </w:r>
    </w:p>
    <w:p w:rsidR="00EF74F5" w:rsidRDefault="0078572E">
      <w:pPr>
        <w:spacing w:after="46" w:line="259" w:lineRule="auto"/>
        <w:ind w:right="0" w:firstLine="0"/>
        <w:jc w:val="left"/>
      </w:pPr>
      <w:r>
        <w:t xml:space="preserve"> </w:t>
      </w:r>
    </w:p>
    <w:p w:rsidR="00EF74F5" w:rsidRDefault="0078572E">
      <w:pPr>
        <w:numPr>
          <w:ilvl w:val="0"/>
          <w:numId w:val="18"/>
        </w:numPr>
        <w:ind w:right="806" w:hanging="708"/>
      </w:pPr>
      <w:r>
        <w:t xml:space="preserve">замечание; </w:t>
      </w:r>
    </w:p>
    <w:p w:rsidR="00EF74F5" w:rsidRDefault="0078572E">
      <w:pPr>
        <w:numPr>
          <w:ilvl w:val="0"/>
          <w:numId w:val="18"/>
        </w:numPr>
        <w:ind w:right="806" w:hanging="708"/>
      </w:pPr>
      <w:r>
        <w:t xml:space="preserve">выговор; </w:t>
      </w:r>
    </w:p>
    <w:p w:rsidR="00EF74F5" w:rsidRDefault="0078572E">
      <w:pPr>
        <w:numPr>
          <w:ilvl w:val="0"/>
          <w:numId w:val="18"/>
        </w:numPr>
        <w:ind w:right="806" w:hanging="708"/>
      </w:pPr>
      <w:r>
        <w:t xml:space="preserve">увольнение по соответствующим основаниям.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EF74F5" w:rsidRDefault="0078572E">
      <w:pPr>
        <w:ind w:left="-15" w:right="806"/>
      </w:pPr>
      <w:r>
        <w:t>7.3.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должностной инструкцией, Уставом или Правилами внутреннего тр</w:t>
      </w:r>
      <w:r>
        <w:t xml:space="preserve">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 </w:t>
      </w:r>
    </w:p>
    <w:p w:rsidR="00EF74F5" w:rsidRDefault="0078572E">
      <w:pPr>
        <w:numPr>
          <w:ilvl w:val="0"/>
          <w:numId w:val="19"/>
        </w:numPr>
        <w:ind w:right="806"/>
      </w:pPr>
      <w:r>
        <w:t>4.Прогулом считается неявка на работу без уважительных причин</w:t>
      </w:r>
      <w:r>
        <w:t xml:space="preserve"> в течение всего рабочего дня, а также отсутствие на работе более 4 часов в течение рабочего дня. </w:t>
      </w:r>
    </w:p>
    <w:p w:rsidR="00EF74F5" w:rsidRDefault="0078572E">
      <w:pPr>
        <w:numPr>
          <w:ilvl w:val="1"/>
          <w:numId w:val="19"/>
        </w:numPr>
        <w:ind w:right="806"/>
      </w:pPr>
      <w:r>
        <w:t>Дисциплинарные взыскания налагаются только руководителем дошкольного учреждения. Администрация дошкольного учреждения имеет право вместо наложения дисциплина</w:t>
      </w:r>
      <w:r>
        <w:t xml:space="preserve">рного взыскания передать вопрос о трудовой дисциплины на рассмотрение трудового коллектива, ходатайствовать о пересмотре очерёдности на получение льгот. </w:t>
      </w:r>
    </w:p>
    <w:p w:rsidR="00EF74F5" w:rsidRDefault="0078572E">
      <w:pPr>
        <w:numPr>
          <w:ilvl w:val="1"/>
          <w:numId w:val="19"/>
        </w:numPr>
        <w:ind w:right="806"/>
      </w:pPr>
      <w:r>
        <w:t>До наложения взыскания от нарушителя от нарушителя трудовой дисциплины должны быть затребованы объясне</w:t>
      </w:r>
      <w:r>
        <w:t xml:space="preserve">ния в письменной форме. Отказ работника дать объяснение не является основанием для не наложения дисциплинарного взыскания. В этом случае составляется акт об отказе работника дать письменное объяснение. </w:t>
      </w:r>
    </w:p>
    <w:p w:rsidR="00EF74F5" w:rsidRDefault="0078572E">
      <w:pPr>
        <w:ind w:left="-15" w:right="806"/>
      </w:pPr>
      <w:r>
        <w:t>Дисциплинарные взыскания налагаются администрацией не</w:t>
      </w:r>
      <w:r>
        <w:t xml:space="preserve">посредственно после обнаружения поступка. Но не позднее одного месяца со дня его обнаружения, не считая времени болезни или пребывания работника в отпуске. </w:t>
      </w:r>
    </w:p>
    <w:p w:rsidR="00EF74F5" w:rsidRDefault="0078572E">
      <w:pPr>
        <w:ind w:left="-15" w:right="806"/>
      </w:pPr>
      <w:r>
        <w:t>Дисциплинарное взыскание не может быть наложено после шести месяцев, прошедших со дня совершения по</w:t>
      </w:r>
      <w:r>
        <w:t xml:space="preserve">ступка. В указанные сроки не включается время производства по уголовному делу. </w:t>
      </w:r>
    </w:p>
    <w:p w:rsidR="00EF74F5" w:rsidRDefault="0078572E">
      <w:pPr>
        <w:numPr>
          <w:ilvl w:val="1"/>
          <w:numId w:val="19"/>
        </w:numPr>
        <w:ind w:right="806"/>
      </w:pPr>
      <w:r>
        <w:t>Дисциплинарное расследование нарушений педагогическим работником детского учреждения норм профессионального поведения или Устава может быть проведено только по поступившей на н</w:t>
      </w:r>
      <w:r>
        <w:t xml:space="preserve">его жалобе, поданной в письменной форме. Копия жалобы должна быть передана данному педагогическому работнику. </w:t>
      </w:r>
    </w:p>
    <w:p w:rsidR="00EF74F5" w:rsidRDefault="0078572E">
      <w:pPr>
        <w:ind w:left="-15" w:right="806"/>
      </w:pPr>
      <w: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</w:t>
      </w:r>
      <w:r>
        <w:t xml:space="preserve">ческого работника. </w:t>
      </w:r>
    </w:p>
    <w:p w:rsidR="00EF74F5" w:rsidRDefault="0078572E">
      <w:pPr>
        <w:numPr>
          <w:ilvl w:val="1"/>
          <w:numId w:val="19"/>
        </w:numPr>
        <w:ind w:right="806"/>
      </w:pPr>
      <w:r>
        <w:t>За каждое нарушение трудовой дисциплины может быть наложено только одно дисциплинарное взыскание. При этом должны учитываться тяжесть совершённого поступка, обстоятельства, при которых он совершён, предшествующая работа и поведение рабо</w:t>
      </w:r>
      <w:r>
        <w:t xml:space="preserve">тника. </w:t>
      </w:r>
    </w:p>
    <w:p w:rsidR="00EF74F5" w:rsidRDefault="0078572E">
      <w:pPr>
        <w:numPr>
          <w:ilvl w:val="1"/>
          <w:numId w:val="19"/>
        </w:numPr>
        <w:ind w:right="806"/>
      </w:pPr>
      <w:r>
        <w:t xml:space="preserve">До применения взыскания нарушитель трудовой дисциплины должен предоставить объяснение в письменной форме. Отказ от дачи письменного объяснения либо устное объяснение не препятствуют применению взыскания. </w:t>
      </w:r>
    </w:p>
    <w:p w:rsidR="00EF74F5" w:rsidRDefault="0078572E">
      <w:pPr>
        <w:numPr>
          <w:ilvl w:val="1"/>
          <w:numId w:val="19"/>
        </w:numPr>
        <w:ind w:right="806"/>
      </w:pPr>
      <w:r>
        <w:t>Приказ о наложении дисциплинарного взыскани</w:t>
      </w:r>
      <w:r>
        <w:t xml:space="preserve">я с указанием мотивов его применения объявляется работнику, подвергнутому взысканию, под расписку в трёхдневный срок. Приказ доводится до сведения работников учреждения в случаях необходимости защиты прав и интересов детей. </w:t>
      </w:r>
    </w:p>
    <w:p w:rsidR="00EF74F5" w:rsidRDefault="0078572E">
      <w:pPr>
        <w:numPr>
          <w:ilvl w:val="1"/>
          <w:numId w:val="19"/>
        </w:numPr>
        <w:ind w:right="806"/>
      </w:pPr>
      <w:r>
        <w:t>Если в течение года со дня нало</w:t>
      </w:r>
      <w:r>
        <w:t xml:space="preserve">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 </w:t>
      </w:r>
    </w:p>
    <w:p w:rsidR="00EF74F5" w:rsidRDefault="0078572E">
      <w:pPr>
        <w:ind w:left="-15" w:right="806"/>
      </w:pPr>
      <w:r>
        <w:t>Администрация дошкольного учреждения по своей инициативе или просьбе самого работника ходатайству его н</w:t>
      </w:r>
      <w:r>
        <w:t xml:space="preserve">епосредственного руководителя или представленного органа работников дошкольного учреждения имеет право снять взыскание до истечения года со дня его применения. </w:t>
      </w:r>
    </w:p>
    <w:p w:rsidR="00EF74F5" w:rsidRDefault="0078572E">
      <w:pPr>
        <w:ind w:left="-15" w:right="806"/>
      </w:pPr>
      <w:r>
        <w:t>В течение срока действия дисциплинарного взыскания меры поощрения, указанные в настоящих Правил</w:t>
      </w:r>
      <w:r>
        <w:t xml:space="preserve">ах, к работнику не применяются. </w:t>
      </w:r>
    </w:p>
    <w:p w:rsidR="00EF74F5" w:rsidRDefault="0078572E">
      <w:pPr>
        <w:numPr>
          <w:ilvl w:val="1"/>
          <w:numId w:val="19"/>
        </w:numPr>
        <w:ind w:right="806"/>
      </w:pPr>
      <w:r>
        <w:t>Педагогические работники,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</w:t>
      </w:r>
      <w:r>
        <w:t xml:space="preserve">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 </w:t>
      </w:r>
    </w:p>
    <w:p w:rsidR="00EF74F5" w:rsidRDefault="0078572E">
      <w:pPr>
        <w:numPr>
          <w:ilvl w:val="1"/>
          <w:numId w:val="19"/>
        </w:numPr>
        <w:ind w:right="806"/>
      </w:pPr>
      <w:r>
        <w:t>Педагоги могут быть уволены за пр</w:t>
      </w:r>
      <w:r>
        <w:t xml:space="preserve">именение методов воспитания, связанных с физическим и (или) психическим насилием над личностью воспитанников, в соответствии с Законом РФ «Об образовании». </w:t>
      </w:r>
    </w:p>
    <w:p w:rsidR="00EF74F5" w:rsidRDefault="0078572E">
      <w:pPr>
        <w:ind w:left="-15" w:right="806"/>
      </w:pPr>
      <w:r>
        <w:t xml:space="preserve">Указанные увольнения не относятся к мерам дисциплинарного взыскания. </w:t>
      </w:r>
    </w:p>
    <w:p w:rsidR="00EF74F5" w:rsidRDefault="0078572E">
      <w:pPr>
        <w:numPr>
          <w:ilvl w:val="1"/>
          <w:numId w:val="19"/>
        </w:numPr>
        <w:ind w:right="806"/>
      </w:pPr>
      <w:r>
        <w:t>Увольнение в порядке дисципли</w:t>
      </w:r>
      <w:r>
        <w:t xml:space="preserve">нарного взыскания, а также увольнения в связи с аморальным проступком и применением мер физического или психического насилия производится без согласования с профсоюзным органом. </w:t>
      </w:r>
    </w:p>
    <w:p w:rsidR="00EF74F5" w:rsidRDefault="0078572E">
      <w:pPr>
        <w:spacing w:after="11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F74F5" w:rsidRDefault="0078572E">
      <w:pPr>
        <w:spacing w:after="0" w:line="259" w:lineRule="auto"/>
        <w:ind w:left="10" w:right="813" w:hanging="10"/>
        <w:jc w:val="center"/>
      </w:pPr>
      <w:r>
        <w:rPr>
          <w:b/>
        </w:rPr>
        <w:t xml:space="preserve">VIII. Заключительные положения.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numPr>
          <w:ilvl w:val="1"/>
          <w:numId w:val="20"/>
        </w:numPr>
        <w:ind w:right="806"/>
      </w:pPr>
      <w:r>
        <w:t xml:space="preserve">Правила внутреннего трудового распорядка утверждаются руководителем дошкольного учреждения с учётом мнения выборного профсоюзного органа дошкольного учреждения. </w:t>
      </w:r>
    </w:p>
    <w:p w:rsidR="00EF74F5" w:rsidRDefault="0078572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F74F5" w:rsidRDefault="0078572E">
      <w:pPr>
        <w:numPr>
          <w:ilvl w:val="1"/>
          <w:numId w:val="20"/>
        </w:numPr>
        <w:ind w:right="806"/>
      </w:pPr>
      <w:r>
        <w:t>С Правилами внутреннего трудового распорядка должен быть ознакомлен каждый вновь поступающий</w:t>
      </w:r>
      <w:r>
        <w:t xml:space="preserve"> на работу в дошкольное учреждение работник, под роспись. </w:t>
      </w:r>
    </w:p>
    <w:p w:rsidR="00EF74F5" w:rsidRDefault="0078572E">
      <w:pPr>
        <w:spacing w:after="0" w:line="259" w:lineRule="auto"/>
        <w:ind w:right="36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right="36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right="36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right="36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right="36" w:firstLine="0"/>
        <w:jc w:val="center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</w:pPr>
      <w:r>
        <w:rPr>
          <w:rFonts w:ascii="Arial" w:eastAsia="Arial" w:hAnsi="Arial" w:cs="Arial"/>
          <w:b/>
        </w:rPr>
        <w:t xml:space="preserve"> </w:t>
      </w:r>
    </w:p>
    <w:p w:rsidR="00EF74F5" w:rsidRDefault="0078572E">
      <w:pPr>
        <w:spacing w:after="0" w:line="259" w:lineRule="auto"/>
        <w:ind w:right="0" w:firstLine="0"/>
      </w:pPr>
      <w:r>
        <w:rPr>
          <w:sz w:val="20"/>
        </w:rPr>
        <w:t xml:space="preserve"> </w:t>
      </w:r>
    </w:p>
    <w:sectPr w:rsidR="00EF74F5">
      <w:pgSz w:w="11906" w:h="16838"/>
      <w:pgMar w:top="1134" w:right="35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AD"/>
    <w:multiLevelType w:val="multilevel"/>
    <w:tmpl w:val="83D28162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71435"/>
    <w:multiLevelType w:val="multilevel"/>
    <w:tmpl w:val="F464405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560AD"/>
    <w:multiLevelType w:val="multilevel"/>
    <w:tmpl w:val="1FBE1E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E31638"/>
    <w:multiLevelType w:val="multilevel"/>
    <w:tmpl w:val="4ADEAD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33F29"/>
    <w:multiLevelType w:val="hybridMultilevel"/>
    <w:tmpl w:val="90626482"/>
    <w:lvl w:ilvl="0" w:tplc="27703F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69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02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E28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4F5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60C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6424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4C8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63C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60DE1"/>
    <w:multiLevelType w:val="hybridMultilevel"/>
    <w:tmpl w:val="2B385A20"/>
    <w:lvl w:ilvl="0" w:tplc="D83292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EE9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0088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F2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09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A42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43D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896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A8D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91DE9"/>
    <w:multiLevelType w:val="hybridMultilevel"/>
    <w:tmpl w:val="38B4BBEA"/>
    <w:lvl w:ilvl="0" w:tplc="A790B914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098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4B0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A4B6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477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CF6E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2D7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8EA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081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671195"/>
    <w:multiLevelType w:val="multilevel"/>
    <w:tmpl w:val="69CAF4F0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CF221C"/>
    <w:multiLevelType w:val="multilevel"/>
    <w:tmpl w:val="AF5C0E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8C39A5"/>
    <w:multiLevelType w:val="multilevel"/>
    <w:tmpl w:val="450891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F0C"/>
    <w:multiLevelType w:val="hybridMultilevel"/>
    <w:tmpl w:val="B9EC3C80"/>
    <w:lvl w:ilvl="0" w:tplc="4A1EDE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C20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EA3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426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E44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836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288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8DB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2AB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6397A"/>
    <w:multiLevelType w:val="hybridMultilevel"/>
    <w:tmpl w:val="6A5CCA1E"/>
    <w:lvl w:ilvl="0" w:tplc="8B2A6DC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69F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2C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874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669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686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218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8A7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A2B2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7344AA"/>
    <w:multiLevelType w:val="hybridMultilevel"/>
    <w:tmpl w:val="C3680C3E"/>
    <w:lvl w:ilvl="0" w:tplc="E4425A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2A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54CC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A6B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8D4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0B9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8DB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2BC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6DA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5D1708"/>
    <w:multiLevelType w:val="hybridMultilevel"/>
    <w:tmpl w:val="7F4C24DE"/>
    <w:lvl w:ilvl="0" w:tplc="BBDA3A1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C3E0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2388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E7D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420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02D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C60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E51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9E62E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A06CD9"/>
    <w:multiLevelType w:val="multilevel"/>
    <w:tmpl w:val="0144096E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921053"/>
    <w:multiLevelType w:val="hybridMultilevel"/>
    <w:tmpl w:val="C80647D4"/>
    <w:lvl w:ilvl="0" w:tplc="E580102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83F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089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EDE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6D3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056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ECF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A01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470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4D75F2"/>
    <w:multiLevelType w:val="hybridMultilevel"/>
    <w:tmpl w:val="201A05D6"/>
    <w:lvl w:ilvl="0" w:tplc="60ECC0B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22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68B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0D6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498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54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C0FD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AE1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AD8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A5AD9"/>
    <w:multiLevelType w:val="multilevel"/>
    <w:tmpl w:val="E6584B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2512DE"/>
    <w:multiLevelType w:val="hybridMultilevel"/>
    <w:tmpl w:val="F0626238"/>
    <w:lvl w:ilvl="0" w:tplc="56E2A3F2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48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6B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A59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079E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6D9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67A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AD4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C4F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2873CC"/>
    <w:multiLevelType w:val="multilevel"/>
    <w:tmpl w:val="42A8B4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6"/>
  </w:num>
  <w:num w:numId="8">
    <w:abstractNumId w:val="6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12"/>
  </w:num>
  <w:num w:numId="14">
    <w:abstractNumId w:val="19"/>
  </w:num>
  <w:num w:numId="15">
    <w:abstractNumId w:val="13"/>
  </w:num>
  <w:num w:numId="16">
    <w:abstractNumId w:val="14"/>
  </w:num>
  <w:num w:numId="17">
    <w:abstractNumId w:val="8"/>
  </w:num>
  <w:num w:numId="18">
    <w:abstractNumId w:val="11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F5"/>
    <w:rsid w:val="0078572E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2F95A50-4C62-477A-BD7F-24F8D5A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right="81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4870</Words>
  <Characters>27759</Characters>
  <Application>Microsoft Office Word</Application>
  <DocSecurity>4</DocSecurity>
  <Lines>231</Lines>
  <Paragraphs>65</Paragraphs>
  <ScaleCrop>false</ScaleCrop>
  <Company/>
  <LinksUpToDate>false</LinksUpToDate>
  <CharactersWithSpaces>32564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dcterms:created xsi:type="dcterms:W3CDTF">2024-10-14T05:38:00Z</dcterms:created>
  <dcterms:modified xsi:type="dcterms:W3CDTF">2024-10-14T05:38:00Z</dcterms:modified>
</cp:coreProperties>
</file>